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888051" w14:textId="1633637F" w:rsidR="007F6FE1" w:rsidRDefault="00CB3A1E" w:rsidP="2D5050B4">
      <w:pPr>
        <w:tabs>
          <w:tab w:val="left" w:pos="5812"/>
          <w:tab w:val="left" w:pos="6379"/>
          <w:tab w:val="right" w:pos="9540"/>
        </w:tabs>
        <w:spacing w:line="300" w:lineRule="auto"/>
        <w:rPr>
          <w:rFonts w:ascii="Calibri" w:hAnsi="Calibri" w:cs="Calibri"/>
          <w:b/>
          <w:bCs/>
          <w:sz w:val="28"/>
          <w:szCs w:val="28"/>
        </w:rPr>
      </w:pPr>
      <w:r w:rsidRPr="00CB3A1E">
        <w:rPr>
          <w:rFonts w:ascii="Calibri" w:hAnsi="Calibri" w:cs="Calibri"/>
          <w:bCs/>
          <w:noProof/>
          <w:sz w:val="28"/>
          <w:szCs w:val="26"/>
        </w:rPr>
        <w:drawing>
          <wp:anchor distT="0" distB="0" distL="114300" distR="114300" simplePos="0" relativeHeight="251658241" behindDoc="0" locked="0" layoutInCell="1" allowOverlap="1" wp14:anchorId="175AC39A" wp14:editId="2BA3B4B0">
            <wp:simplePos x="0" y="0"/>
            <wp:positionH relativeFrom="column">
              <wp:posOffset>4707890</wp:posOffset>
            </wp:positionH>
            <wp:positionV relativeFrom="paragraph">
              <wp:posOffset>-191135</wp:posOffset>
            </wp:positionV>
            <wp:extent cx="1666875" cy="457200"/>
            <wp:effectExtent l="0" t="0" r="9525" b="0"/>
            <wp:wrapNone/>
            <wp:docPr id="1" name="Grafik 1" descr="Schule Lengnau 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e Lengnau B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D0" w:rsidRPr="2D5050B4">
        <w:rPr>
          <w:rFonts w:ascii="Calibri" w:hAnsi="Calibri"/>
          <w:b/>
          <w:bCs/>
          <w:sz w:val="28"/>
          <w:szCs w:val="28"/>
        </w:rPr>
        <w:t>Wochenplan</w:t>
      </w:r>
      <w:r w:rsidR="00863FA8" w:rsidRPr="2D5050B4">
        <w:rPr>
          <w:rFonts w:ascii="Calibri" w:hAnsi="Calibri" w:cs="Calibri"/>
          <w:b/>
          <w:bCs/>
          <w:sz w:val="28"/>
          <w:szCs w:val="28"/>
        </w:rPr>
        <w:t xml:space="preserve"> vom </w:t>
      </w:r>
      <w:r w:rsidR="00D67D9C">
        <w:rPr>
          <w:rFonts w:ascii="Calibri" w:hAnsi="Calibri" w:cs="Calibri"/>
          <w:b/>
          <w:bCs/>
          <w:sz w:val="28"/>
          <w:szCs w:val="28"/>
        </w:rPr>
        <w:t>2</w:t>
      </w:r>
      <w:r w:rsidR="005E2863">
        <w:rPr>
          <w:rFonts w:ascii="Calibri" w:hAnsi="Calibri" w:cs="Calibri"/>
          <w:b/>
          <w:bCs/>
          <w:sz w:val="28"/>
          <w:szCs w:val="28"/>
        </w:rPr>
        <w:t>7</w:t>
      </w:r>
      <w:r w:rsidR="00D67D9C">
        <w:rPr>
          <w:rFonts w:ascii="Calibri" w:hAnsi="Calibri" w:cs="Calibri"/>
          <w:b/>
          <w:bCs/>
          <w:sz w:val="28"/>
          <w:szCs w:val="28"/>
        </w:rPr>
        <w:t>.</w:t>
      </w:r>
      <w:r w:rsidR="005E2863">
        <w:rPr>
          <w:rFonts w:ascii="Calibri" w:hAnsi="Calibri" w:cs="Calibri"/>
          <w:b/>
          <w:bCs/>
          <w:sz w:val="28"/>
          <w:szCs w:val="28"/>
        </w:rPr>
        <w:t>04.</w:t>
      </w:r>
      <w:r w:rsidR="00D67D9C">
        <w:rPr>
          <w:rFonts w:ascii="Calibri" w:hAnsi="Calibri" w:cs="Calibri"/>
          <w:b/>
          <w:bCs/>
          <w:sz w:val="28"/>
          <w:szCs w:val="28"/>
        </w:rPr>
        <w:t xml:space="preserve"> -</w:t>
      </w:r>
      <w:r w:rsidR="005E2863">
        <w:rPr>
          <w:rFonts w:ascii="Calibri" w:hAnsi="Calibri" w:cs="Calibri"/>
          <w:b/>
          <w:bCs/>
          <w:sz w:val="28"/>
          <w:szCs w:val="28"/>
        </w:rPr>
        <w:t>01</w:t>
      </w:r>
      <w:r w:rsidR="00D67D9C">
        <w:rPr>
          <w:rFonts w:ascii="Calibri" w:hAnsi="Calibri" w:cs="Calibri"/>
          <w:b/>
          <w:bCs/>
          <w:sz w:val="28"/>
          <w:szCs w:val="28"/>
        </w:rPr>
        <w:t>.</w:t>
      </w:r>
      <w:r w:rsidR="0091027E">
        <w:rPr>
          <w:rFonts w:ascii="Calibri" w:hAnsi="Calibri" w:cs="Calibri"/>
          <w:b/>
          <w:bCs/>
          <w:sz w:val="28"/>
          <w:szCs w:val="28"/>
        </w:rPr>
        <w:t>0</w:t>
      </w:r>
      <w:r w:rsidR="005E2863">
        <w:rPr>
          <w:rFonts w:ascii="Calibri" w:hAnsi="Calibri" w:cs="Calibri"/>
          <w:b/>
          <w:bCs/>
          <w:sz w:val="28"/>
          <w:szCs w:val="28"/>
        </w:rPr>
        <w:t>5</w:t>
      </w:r>
      <w:r w:rsidR="0091027E">
        <w:rPr>
          <w:rFonts w:ascii="Calibri" w:hAnsi="Calibri" w:cs="Calibri"/>
          <w:b/>
          <w:bCs/>
          <w:sz w:val="28"/>
          <w:szCs w:val="28"/>
        </w:rPr>
        <w:t>.2020</w:t>
      </w:r>
    </w:p>
    <w:p w14:paraId="27AF9A7D" w14:textId="6DEEDB4A" w:rsidR="007F6FE1" w:rsidRDefault="007F6FE1" w:rsidP="007F6FE1">
      <w:pPr>
        <w:rPr>
          <w:vanish/>
        </w:rPr>
      </w:pPr>
    </w:p>
    <w:p w14:paraId="3D3AFDFC" w14:textId="503D5134" w:rsidR="007F6FE1" w:rsidRPr="00D77158" w:rsidRDefault="007F6FE1" w:rsidP="00D77158">
      <w:pPr>
        <w:tabs>
          <w:tab w:val="right" w:leader="underscore" w:pos="9781"/>
        </w:tabs>
        <w:spacing w:line="300" w:lineRule="auto"/>
        <w:rPr>
          <w:rFonts w:ascii="Calibri" w:hAnsi="Calibri" w:cs="Calibri"/>
        </w:rPr>
      </w:pPr>
    </w:p>
    <w:tbl>
      <w:tblPr>
        <w:tblW w:w="1050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1E0" w:firstRow="1" w:lastRow="1" w:firstColumn="1" w:lastColumn="1" w:noHBand="0" w:noVBand="0"/>
      </w:tblPr>
      <w:tblGrid>
        <w:gridCol w:w="851"/>
        <w:gridCol w:w="2552"/>
        <w:gridCol w:w="6104"/>
        <w:gridCol w:w="498"/>
        <w:gridCol w:w="498"/>
      </w:tblGrid>
      <w:tr w:rsidR="00D75DAA" w:rsidRPr="004D017C" w14:paraId="350B536E" w14:textId="77777777" w:rsidTr="3396D970">
        <w:trPr>
          <w:trHeight w:val="12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EEBC760" w14:textId="1B07FC59" w:rsidR="00D75DAA" w:rsidRPr="00B5291D" w:rsidRDefault="00D75DAA" w:rsidP="0045596B">
            <w:pPr>
              <w:tabs>
                <w:tab w:val="right" w:pos="9000"/>
              </w:tabs>
              <w:rPr>
                <w:noProof/>
                <w:lang w:val="de-CH" w:eastAsia="de-CH"/>
              </w:rPr>
            </w:pPr>
          </w:p>
        </w:tc>
        <w:tc>
          <w:tcPr>
            <w:tcW w:w="9652" w:type="dxa"/>
            <w:gridSpan w:val="4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614CAD7C" w14:textId="6AD783C1" w:rsidR="00D75DAA" w:rsidRDefault="00AC6932" w:rsidP="0D6EC589">
            <w:pPr>
              <w:rPr>
                <w:rFonts w:ascii="Calibri" w:hAnsi="Calibri" w:cs="Calibri"/>
                <w:b/>
                <w:bCs/>
                <w:spacing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5" behindDoc="0" locked="0" layoutInCell="1" allowOverlap="1" wp14:anchorId="055D356D" wp14:editId="1A46DA19">
                  <wp:simplePos x="984738" y="2895600"/>
                  <wp:positionH relativeFrom="margin">
                    <wp:posOffset>4713605</wp:posOffset>
                  </wp:positionH>
                  <wp:positionV relativeFrom="margin">
                    <wp:posOffset>-90170</wp:posOffset>
                  </wp:positionV>
                  <wp:extent cx="681355" cy="705485"/>
                  <wp:effectExtent l="0" t="0" r="0" b="3746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6992" b="94280" l="9430" r="89693">
                                        <a14:foregroundMark x1="34211" y1="7839" x2="41667" y2="11229"/>
                                        <a14:foregroundMark x1="79605" y1="7415" x2="79605" y2="7415"/>
                                        <a14:foregroundMark x1="71491" y1="10381" x2="81798" y2="9110"/>
                                        <a14:foregroundMark x1="48904" y1="89619" x2="50439" y2="92585"/>
                                        <a14:foregroundMark x1="65789" y1="93644" x2="65789" y2="93644"/>
                                        <a14:foregroundMark x1="81140" y1="11441" x2="81140" y2="11441"/>
                                        <a14:foregroundMark x1="79825" y1="15678" x2="79825" y2="15678"/>
                                        <a14:foregroundMark x1="51535" y1="94280" x2="51535" y2="94280"/>
                                        <a14:foregroundMark x1="65789" y1="94068" x2="65789" y2="9406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140">
                            <a:off x="0" y="0"/>
                            <a:ext cx="68135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32A" w:rsidRPr="00B5291D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897987" wp14:editId="3513AF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-18415</wp:posOffset>
                      </wp:positionV>
                      <wp:extent cx="3718560" cy="429260"/>
                      <wp:effectExtent l="0" t="0" r="0" b="8890"/>
                      <wp:wrapNone/>
                      <wp:docPr id="1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856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84695" w14:textId="64023C36" w:rsidR="0045596B" w:rsidRDefault="0018332A" w:rsidP="007F6FE1">
                                  <w:pPr>
                                    <w:jc w:val="center"/>
                                    <w:rPr>
                                      <w:rFonts w:ascii="DCHBasisschrift" w:hAnsi="DCHBasisschrift" w:cs="Calibri"/>
                                      <w:b/>
                                      <w:spacing w:val="200"/>
                                      <w:sz w:val="5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DCHBasisschrift" w:hAnsi="DCHBasisschrift" w:cs="Calibri"/>
                                      <w:b/>
                                      <w:spacing w:val="200"/>
                                      <w:sz w:val="56"/>
                                      <w:szCs w:val="26"/>
                                    </w:rPr>
                                    <w:t>WOCHENPLAN</w:t>
                                  </w:r>
                                </w:p>
                                <w:p w14:paraId="4057840C" w14:textId="77777777" w:rsidR="00073D36" w:rsidRPr="00FC737D" w:rsidRDefault="00073D36" w:rsidP="007F6FE1">
                                  <w:pPr>
                                    <w:jc w:val="center"/>
                                    <w:rPr>
                                      <w:rFonts w:ascii="DCHBasisschrift" w:hAnsi="DCHBasisschrift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97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73.3pt;margin-top:-1.45pt;width:292.8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" filled="f" stroked="f">
                      <v:textbox>
                        <w:txbxContent>
                          <w:p w14:paraId="20084695" w14:textId="64023C36" w:rsidR="0045596B" w:rsidRDefault="0018332A" w:rsidP="007F6FE1">
                            <w:pPr>
                              <w:jc w:val="center"/>
                              <w:rPr>
                                <w:rFonts w:ascii="DCHBasisschrift" w:hAnsi="DCHBasisschrift" w:cs="Calibri"/>
                                <w:b/>
                                <w:spacing w:val="200"/>
                                <w:sz w:val="56"/>
                                <w:szCs w:val="26"/>
                              </w:rPr>
                            </w:pPr>
                            <w:r>
                              <w:rPr>
                                <w:rFonts w:ascii="DCHBasisschrift" w:hAnsi="DCHBasisschrift" w:cs="Calibri"/>
                                <w:b/>
                                <w:spacing w:val="200"/>
                                <w:sz w:val="56"/>
                                <w:szCs w:val="26"/>
                              </w:rPr>
                              <w:t>WOCHENPLAN</w:t>
                            </w:r>
                          </w:p>
                          <w:p w14:paraId="4057840C" w14:textId="77777777" w:rsidR="00073D36" w:rsidRPr="00FC737D" w:rsidRDefault="00073D36" w:rsidP="007F6FE1">
                            <w:pPr>
                              <w:jc w:val="center"/>
                              <w:rPr>
                                <w:rFonts w:ascii="DCHBasisschrift" w:hAnsi="DCHBasisschrift"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6ACEC" w14:textId="77777777" w:rsidR="0054204C" w:rsidRDefault="0054204C" w:rsidP="0045596B">
            <w:pPr>
              <w:tabs>
                <w:tab w:val="right" w:pos="9000"/>
              </w:tabs>
              <w:rPr>
                <w:noProof/>
              </w:rPr>
            </w:pPr>
          </w:p>
          <w:p w14:paraId="40650823" w14:textId="74F15F07" w:rsidR="00073D36" w:rsidRDefault="00073D36" w:rsidP="0045596B">
            <w:pPr>
              <w:tabs>
                <w:tab w:val="right" w:pos="9000"/>
              </w:tabs>
              <w:rPr>
                <w:rFonts w:ascii="Calibri" w:hAnsi="Calibri" w:cs="Calibri"/>
                <w:b/>
                <w:spacing w:val="200"/>
                <w:szCs w:val="26"/>
              </w:rPr>
            </w:pPr>
          </w:p>
          <w:p w14:paraId="5292F8D2" w14:textId="7975237D" w:rsidR="009F6BA5" w:rsidRDefault="00D34B0D" w:rsidP="00D34B0D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</w:t>
            </w:r>
            <w:r w:rsidRPr="78CB69C1">
              <w:rPr>
                <w:rFonts w:ascii="Calibri" w:hAnsi="Calibri" w:cs="Calibri"/>
                <w:b/>
                <w:bCs/>
              </w:rPr>
              <w:t>Arbeite täglich mindestens 90 Min konzentriert!</w:t>
            </w:r>
            <w:r>
              <w:rPr>
                <w:rFonts w:ascii="Calibri" w:hAnsi="Calibri" w:cs="Calibri"/>
                <w:b/>
                <w:bCs/>
              </w:rPr>
              <w:br/>
              <w:t xml:space="preserve">                                                                                               Mach dazwischen Pausen!</w:t>
            </w:r>
          </w:p>
          <w:p w14:paraId="17C951F3" w14:textId="6C9606E2" w:rsidR="00073D36" w:rsidRDefault="004D073C" w:rsidP="00D34B0D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Link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padlet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</w:t>
            </w:r>
            <w:r w:rsidR="00C74408">
              <w:rPr>
                <w:rFonts w:ascii="Calibri" w:hAnsi="Calibri" w:cs="Calibri"/>
                <w:b/>
                <w:bCs/>
              </w:rPr>
              <w:t xml:space="preserve"> </w:t>
            </w:r>
            <w:hyperlink r:id="rId13" w:history="1">
              <w:r w:rsidR="00C74408">
                <w:rPr>
                  <w:rStyle w:val="Hyperlink"/>
                </w:rPr>
                <w:t>https://padlet.com/karinmale/q5yst3cdpakng3c</w:t>
              </w:r>
            </w:hyperlink>
          </w:p>
          <w:p w14:paraId="55A84FD4" w14:textId="7B1CB7EF" w:rsidR="004D073C" w:rsidRPr="004D017C" w:rsidRDefault="004D073C" w:rsidP="00D34B0D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bCs/>
                <w:spacing w:val="200"/>
              </w:rPr>
            </w:pPr>
          </w:p>
        </w:tc>
      </w:tr>
      <w:tr w:rsidR="00987766" w:rsidRPr="004D017C" w14:paraId="5AE9A8E8" w14:textId="77777777" w:rsidTr="3396D970">
        <w:trPr>
          <w:trHeight w:hRule="exact" w:val="510"/>
          <w:jc w:val="center"/>
        </w:trPr>
        <w:tc>
          <w:tcPr>
            <w:tcW w:w="851" w:type="dxa"/>
            <w:vAlign w:val="center"/>
          </w:tcPr>
          <w:p w14:paraId="0E8C6D85" w14:textId="5F9872FB" w:rsidR="00987766" w:rsidRPr="00CB5C9C" w:rsidRDefault="00987766" w:rsidP="00CB5C9C">
            <w:pPr>
              <w:tabs>
                <w:tab w:val="right" w:pos="9000"/>
              </w:tabs>
              <w:jc w:val="center"/>
              <w:rPr>
                <w:rFonts w:ascii="Arial Black" w:hAnsi="Arial Black" w:cs="Calibri"/>
                <w:b/>
                <w:sz w:val="22"/>
                <w:szCs w:val="26"/>
              </w:rPr>
            </w:pP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81C8123" w14:textId="20A2C034" w:rsidR="00987766" w:rsidRPr="00EA7562" w:rsidRDefault="00987766" w:rsidP="00D75DAA">
            <w:pPr>
              <w:tabs>
                <w:tab w:val="left" w:pos="1268"/>
                <w:tab w:val="left" w:pos="2827"/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>
              <w:rPr>
                <w:rFonts w:ascii="Calibri" w:hAnsi="Calibri" w:cs="Calibri"/>
                <w:b/>
                <w:sz w:val="28"/>
                <w:szCs w:val="26"/>
              </w:rPr>
              <w:t>Material</w:t>
            </w:r>
          </w:p>
        </w:tc>
        <w:tc>
          <w:tcPr>
            <w:tcW w:w="6104" w:type="dxa"/>
            <w:vAlign w:val="center"/>
          </w:tcPr>
          <w:p w14:paraId="77310DC8" w14:textId="7AEFD848" w:rsidR="00987766" w:rsidRPr="00EA7562" w:rsidRDefault="00987766" w:rsidP="00D75DAA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>
              <w:rPr>
                <w:rFonts w:ascii="Calibri" w:hAnsi="Calibri" w:cs="Calibri"/>
                <w:b/>
                <w:sz w:val="28"/>
                <w:szCs w:val="26"/>
              </w:rPr>
              <w:t>Aufgabe</w:t>
            </w:r>
          </w:p>
        </w:tc>
        <w:tc>
          <w:tcPr>
            <w:tcW w:w="498" w:type="dxa"/>
          </w:tcPr>
          <w:p w14:paraId="3D47D3F6" w14:textId="230D6880" w:rsidR="00987766" w:rsidRPr="00EA7562" w:rsidRDefault="00987766" w:rsidP="00D75DAA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 w:rsidRPr="00EA7562">
              <w:rPr>
                <w:rFonts w:ascii="Wingdings" w:eastAsia="Wingdings" w:hAnsi="Wingdings" w:cs="Wingdings"/>
                <w:b/>
                <w:sz w:val="28"/>
                <w:szCs w:val="26"/>
              </w:rPr>
              <w:t>ü</w:t>
            </w:r>
          </w:p>
        </w:tc>
        <w:tc>
          <w:tcPr>
            <w:tcW w:w="498" w:type="dxa"/>
            <w:vAlign w:val="center"/>
            <w:hideMark/>
          </w:tcPr>
          <w:p w14:paraId="2FEAB9E1" w14:textId="42B43C25" w:rsidR="00987766" w:rsidRPr="00EA7562" w:rsidRDefault="00987766" w:rsidP="00D75DAA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6"/>
              </w:rPr>
              <w:t>$</w:t>
            </w:r>
          </w:p>
        </w:tc>
      </w:tr>
      <w:tr w:rsidR="00987766" w:rsidRPr="004D017C" w14:paraId="15D36A33" w14:textId="77777777" w:rsidTr="3396D970">
        <w:trPr>
          <w:trHeight w:hRule="exact" w:val="714"/>
          <w:jc w:val="center"/>
        </w:trPr>
        <w:tc>
          <w:tcPr>
            <w:tcW w:w="851" w:type="dxa"/>
            <w:vAlign w:val="center"/>
          </w:tcPr>
          <w:p w14:paraId="205E0F91" w14:textId="7C330CE8" w:rsidR="00987766" w:rsidRPr="00CB5C9C" w:rsidRDefault="0EBB13B3" w:rsidP="00F965D2">
            <w:pPr>
              <w:tabs>
                <w:tab w:val="left" w:pos="426"/>
                <w:tab w:val="right" w:pos="9000"/>
              </w:tabs>
              <w:rPr>
                <w:rFonts w:ascii="Arial Black" w:hAnsi="Arial Black" w:cs="Calibri"/>
                <w:sz w:val="22"/>
                <w:szCs w:val="22"/>
              </w:rPr>
            </w:pPr>
            <w:r w:rsidRPr="2D5050B4">
              <w:rPr>
                <w:rFonts w:ascii="Arial Black" w:hAnsi="Arial Black" w:cs="Calibri"/>
                <w:sz w:val="22"/>
                <w:szCs w:val="22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768B1C" w14:textId="77CBCA9E" w:rsidR="00987766" w:rsidRPr="00EA7562" w:rsidRDefault="00B75136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Satzzeichen-Dossier</w:t>
            </w:r>
          </w:p>
        </w:tc>
        <w:tc>
          <w:tcPr>
            <w:tcW w:w="6104" w:type="dxa"/>
            <w:vAlign w:val="center"/>
          </w:tcPr>
          <w:p w14:paraId="1A09C2AC" w14:textId="12C103F9" w:rsidR="00987766" w:rsidRPr="00770B25" w:rsidRDefault="00316699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42E2">
              <w:rPr>
                <w:rFonts w:ascii="Calibri" w:hAnsi="Calibri" w:cs="Calibri"/>
                <w:sz w:val="22"/>
                <w:szCs w:val="22"/>
              </w:rPr>
              <w:t>die Informationen zu den Satzzeichen und löse die Aufgaben dazu.</w:t>
            </w:r>
          </w:p>
        </w:tc>
        <w:tc>
          <w:tcPr>
            <w:tcW w:w="498" w:type="dxa"/>
            <w:vAlign w:val="center"/>
          </w:tcPr>
          <w:p w14:paraId="7F097B63" w14:textId="43F54673" w:rsidR="00987766" w:rsidRPr="00EA7562" w:rsidRDefault="00987766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  <w:hideMark/>
          </w:tcPr>
          <w:p w14:paraId="037E0D5D" w14:textId="246972A8" w:rsidR="00987766" w:rsidRPr="00EA7562" w:rsidRDefault="00987766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51C50EAD" w14:textId="77777777" w:rsidTr="3396D970">
        <w:trPr>
          <w:trHeight w:hRule="exact" w:val="772"/>
          <w:jc w:val="center"/>
        </w:trPr>
        <w:tc>
          <w:tcPr>
            <w:tcW w:w="851" w:type="dxa"/>
            <w:vAlign w:val="center"/>
          </w:tcPr>
          <w:p w14:paraId="66567040" w14:textId="4EB14160" w:rsidR="00355FC5" w:rsidRPr="00CB5C9C" w:rsidRDefault="00355FC5" w:rsidP="00F965D2">
            <w:pPr>
              <w:tabs>
                <w:tab w:val="left" w:pos="426"/>
                <w:tab w:val="right" w:pos="9000"/>
              </w:tabs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852A45" w14:textId="2270504E" w:rsidR="00355FC5" w:rsidRDefault="00355FC5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Anton App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Cs w:val="26"/>
              </w:rPr>
              <w:t>Computer/Tablet/Handy</w:t>
            </w:r>
          </w:p>
        </w:tc>
        <w:tc>
          <w:tcPr>
            <w:tcW w:w="6104" w:type="dxa"/>
            <w:vAlign w:val="center"/>
          </w:tcPr>
          <w:p w14:paraId="4804FCBC" w14:textId="6D352911" w:rsidR="00355FC5" w:rsidRPr="00770B25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Löse die Aufgaben zum Trennen auf der Anton App.</w:t>
            </w:r>
          </w:p>
        </w:tc>
        <w:tc>
          <w:tcPr>
            <w:tcW w:w="498" w:type="dxa"/>
            <w:vAlign w:val="center"/>
          </w:tcPr>
          <w:p w14:paraId="0260A46C" w14:textId="70EEA252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</w:tcPr>
          <w:p w14:paraId="50907AD5" w14:textId="0DD609EB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51A244EA" w14:textId="77777777" w:rsidTr="3396D970">
        <w:trPr>
          <w:trHeight w:hRule="exact" w:val="592"/>
          <w:jc w:val="center"/>
        </w:trPr>
        <w:tc>
          <w:tcPr>
            <w:tcW w:w="851" w:type="dxa"/>
            <w:vAlign w:val="center"/>
          </w:tcPr>
          <w:p w14:paraId="358F2E80" w14:textId="52C7F24F" w:rsidR="00355FC5" w:rsidRDefault="00355FC5" w:rsidP="00F965D2">
            <w:pPr>
              <w:tabs>
                <w:tab w:val="left" w:pos="426"/>
                <w:tab w:val="right" w:pos="9000"/>
              </w:tabs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F7A204" w14:textId="157E242F" w:rsidR="00355FC5" w:rsidRDefault="00355FC5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 w:rsidRPr="004C5395">
              <w:rPr>
                <w:rFonts w:ascii="Calibri" w:hAnsi="Calibri" w:cs="Calibri"/>
              </w:rPr>
              <w:t>Linienblatt</w:t>
            </w:r>
            <w:r w:rsidRPr="004C5395"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Padlet</w:t>
            </w:r>
            <w:proofErr w:type="spellEnd"/>
            <w:r>
              <w:rPr>
                <w:rFonts w:ascii="Calibri" w:hAnsi="Calibri" w:cs="Calibri"/>
              </w:rPr>
              <w:t xml:space="preserve"> Webseite</w:t>
            </w:r>
          </w:p>
        </w:tc>
        <w:tc>
          <w:tcPr>
            <w:tcW w:w="6104" w:type="dxa"/>
            <w:vAlign w:val="center"/>
          </w:tcPr>
          <w:p w14:paraId="31CFDF83" w14:textId="233ED34D" w:rsidR="00355FC5" w:rsidRPr="00770B25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Suche dir einen der zwei Schreibaufträge heraus und schreibe ihn </w:t>
            </w:r>
            <w:r w:rsidRPr="78CB69C1">
              <w:rPr>
                <w:rFonts w:ascii="Calibri" w:hAnsi="Calibri" w:cs="Calibri"/>
                <w:sz w:val="22"/>
                <w:szCs w:val="22"/>
              </w:rPr>
              <w:t>auf das Linienblatt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8" w:type="dxa"/>
            <w:vAlign w:val="center"/>
          </w:tcPr>
          <w:p w14:paraId="0EBE7EA8" w14:textId="2E771CAF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</w:tcPr>
          <w:p w14:paraId="3D0DB33F" w14:textId="2A942BC9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11403422" w14:textId="77777777" w:rsidTr="00EF55C8">
        <w:trPr>
          <w:trHeight w:hRule="exact" w:val="1197"/>
          <w:jc w:val="center"/>
        </w:trPr>
        <w:tc>
          <w:tcPr>
            <w:tcW w:w="851" w:type="dxa"/>
            <w:vAlign w:val="center"/>
          </w:tcPr>
          <w:p w14:paraId="457A6BEA" w14:textId="4EFE86AD" w:rsidR="00355FC5" w:rsidRDefault="00355FC5" w:rsidP="00F965D2">
            <w:pPr>
              <w:tabs>
                <w:tab w:val="left" w:pos="426"/>
                <w:tab w:val="right" w:pos="9000"/>
              </w:tabs>
              <w:rPr>
                <w:rFonts w:ascii="Arial Black" w:hAnsi="Arial Black" w:cs="Calibri"/>
                <w:noProof/>
                <w:sz w:val="22"/>
                <w:szCs w:val="22"/>
                <w:lang w:val="de-CH" w:eastAsia="de-CH"/>
              </w:rPr>
            </w:pPr>
            <w:r w:rsidRPr="2D5050B4">
              <w:rPr>
                <w:rFonts w:ascii="Arial Black" w:hAnsi="Arial Black" w:cs="Calibri"/>
                <w:sz w:val="22"/>
                <w:szCs w:val="22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8ADA7C" w14:textId="35F7DB3E" w:rsidR="00355FC5" w:rsidRDefault="00F965D2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Kopie Lesetraining</w:t>
            </w:r>
          </w:p>
        </w:tc>
        <w:tc>
          <w:tcPr>
            <w:tcW w:w="6104" w:type="dxa"/>
            <w:vAlign w:val="center"/>
          </w:tcPr>
          <w:p w14:paraId="54C910FB" w14:textId="4942427F" w:rsidR="00355FC5" w:rsidRPr="00770B25" w:rsidRDefault="00F965D2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Wähle Lesetraining a), b) oder c) aus. Übe es gut, nimm es mit dem Handy auf</w:t>
            </w:r>
            <w:r w:rsidR="00EF55C8">
              <w:rPr>
                <w:rFonts w:ascii="Calibri" w:hAnsi="Calibri" w:cs="Calibri"/>
                <w:sz w:val="22"/>
                <w:szCs w:val="22"/>
              </w:rPr>
              <w:t xml:space="preserve"> und schicke es mir! Wenn du Zeit und Lust ha</w:t>
            </w:r>
            <w:r w:rsidR="005E0418">
              <w:rPr>
                <w:rFonts w:ascii="Calibri" w:hAnsi="Calibri" w:cs="Calibri"/>
                <w:sz w:val="22"/>
                <w:szCs w:val="22"/>
              </w:rPr>
              <w:t>st</w:t>
            </w:r>
            <w:r w:rsidR="00EF55C8">
              <w:rPr>
                <w:rFonts w:ascii="Calibri" w:hAnsi="Calibri" w:cs="Calibri"/>
                <w:sz w:val="22"/>
                <w:szCs w:val="22"/>
              </w:rPr>
              <w:t>, kannst du natürlich auch mehrere Texte üben!</w:t>
            </w:r>
          </w:p>
        </w:tc>
        <w:tc>
          <w:tcPr>
            <w:tcW w:w="498" w:type="dxa"/>
            <w:vAlign w:val="center"/>
          </w:tcPr>
          <w:p w14:paraId="409D41DA" w14:textId="56722D64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</w:tcPr>
          <w:p w14:paraId="6BF42BC6" w14:textId="6B2575AE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15D72C3D" w14:textId="77777777" w:rsidTr="00930FB8">
        <w:trPr>
          <w:trHeight w:hRule="exact" w:val="1063"/>
          <w:jc w:val="center"/>
        </w:trPr>
        <w:tc>
          <w:tcPr>
            <w:tcW w:w="851" w:type="dxa"/>
            <w:vAlign w:val="center"/>
          </w:tcPr>
          <w:p w14:paraId="414BFF0B" w14:textId="45422001" w:rsidR="00355FC5" w:rsidRDefault="00355FC5" w:rsidP="00F965D2">
            <w:pPr>
              <w:tabs>
                <w:tab w:val="left" w:pos="426"/>
                <w:tab w:val="right" w:pos="9000"/>
              </w:tabs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</w:pPr>
            <w:r w:rsidRPr="2D5050B4"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  <w:t>D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BCA668" w14:textId="67123D1D" w:rsidR="00355FC5" w:rsidRDefault="00356B97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Arbeitsblatt Hören und Verstehen</w:t>
            </w:r>
          </w:p>
          <w:p w14:paraId="41BF6856" w14:textId="6063CD8C" w:rsidR="00930FB8" w:rsidRDefault="00930FB8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Padlet</w:t>
            </w:r>
            <w:proofErr w:type="spellEnd"/>
            <w:r>
              <w:rPr>
                <w:rFonts w:ascii="Calibri" w:hAnsi="Calibri" w:cs="Calibri"/>
              </w:rPr>
              <w:t xml:space="preserve"> Webseite</w:t>
            </w:r>
          </w:p>
          <w:p w14:paraId="1B8412BA" w14:textId="32125E69" w:rsidR="00930FB8" w:rsidRDefault="00930FB8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</w:p>
        </w:tc>
        <w:tc>
          <w:tcPr>
            <w:tcW w:w="6104" w:type="dxa"/>
            <w:tcBorders>
              <w:bottom w:val="single" w:sz="2" w:space="0" w:color="auto"/>
            </w:tcBorders>
            <w:vAlign w:val="center"/>
          </w:tcPr>
          <w:p w14:paraId="4AC0E77F" w14:textId="77777777" w:rsidR="00355FC5" w:rsidRDefault="00930FB8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Drücke den Link zum Hören und Verstehen auf</w:t>
            </w:r>
            <w:r w:rsidR="002F36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F3641">
              <w:rPr>
                <w:rFonts w:ascii="Calibri" w:hAnsi="Calibri" w:cs="Calibri"/>
                <w:sz w:val="22"/>
                <w:szCs w:val="22"/>
              </w:rPr>
              <w:t>Padlet</w:t>
            </w:r>
            <w:proofErr w:type="spellEnd"/>
            <w:r w:rsidR="002F364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D2F668" w14:textId="1E0FA3E5" w:rsidR="002F3641" w:rsidRPr="00770B25" w:rsidRDefault="002F3641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Höre dir das Kapitel an und löse</w:t>
            </w:r>
            <w:r w:rsidR="00820C67">
              <w:rPr>
                <w:rFonts w:ascii="Calibri" w:hAnsi="Calibri" w:cs="Calibri"/>
                <w:sz w:val="22"/>
                <w:szCs w:val="22"/>
              </w:rPr>
              <w:t xml:space="preserve"> die Aufgaben dazu auf dem Blatt.</w:t>
            </w:r>
          </w:p>
        </w:tc>
        <w:tc>
          <w:tcPr>
            <w:tcW w:w="498" w:type="dxa"/>
            <w:tcBorders>
              <w:bottom w:val="single" w:sz="2" w:space="0" w:color="auto"/>
            </w:tcBorders>
            <w:vAlign w:val="center"/>
          </w:tcPr>
          <w:p w14:paraId="1443BE30" w14:textId="7B009320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bottom w:val="single" w:sz="2" w:space="0" w:color="auto"/>
            </w:tcBorders>
            <w:vAlign w:val="center"/>
          </w:tcPr>
          <w:p w14:paraId="05E3F914" w14:textId="7F9C2013" w:rsidR="00355FC5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noProof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28E751A9" w14:textId="77777777" w:rsidTr="00F965D2">
        <w:trPr>
          <w:trHeight w:hRule="exact" w:val="1114"/>
          <w:jc w:val="center"/>
        </w:trPr>
        <w:tc>
          <w:tcPr>
            <w:tcW w:w="851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323B6EA8" w14:textId="2590AA93" w:rsidR="00355FC5" w:rsidRPr="00CB5C9C" w:rsidRDefault="00355FC5" w:rsidP="00F965D2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rPr>
                <w:rFonts w:ascii="Arial Black" w:hAnsi="Arial Black" w:cs="Calibri"/>
                <w:sz w:val="22"/>
                <w:szCs w:val="22"/>
              </w:rPr>
            </w:pPr>
            <w:r>
              <w:rPr>
                <w:rFonts w:ascii="Arial Black" w:hAnsi="Arial Black" w:cs="Calibri"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F3D5A8" w14:textId="23B7C386" w:rsidR="00355FC5" w:rsidRPr="00EA7562" w:rsidRDefault="119A5D07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proofErr w:type="spellStart"/>
            <w:r w:rsidRPr="3396D970">
              <w:rPr>
                <w:rFonts w:ascii="Calibri" w:hAnsi="Calibri" w:cs="Calibri"/>
              </w:rPr>
              <w:t>Fichierkarten</w:t>
            </w:r>
            <w:proofErr w:type="spellEnd"/>
          </w:p>
          <w:p w14:paraId="0037A363" w14:textId="0A230A7F" w:rsidR="00355FC5" w:rsidRPr="00EA7562" w:rsidRDefault="119A5D07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 w:rsidRPr="3396D970">
              <w:rPr>
                <w:rFonts w:ascii="Calibri" w:hAnsi="Calibri" w:cs="Calibri"/>
              </w:rPr>
              <w:t>Dossier, Leim, Schere</w:t>
            </w:r>
          </w:p>
        </w:tc>
        <w:tc>
          <w:tcPr>
            <w:tcW w:w="6104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64163C45" w14:textId="375DD3D9" w:rsidR="00355FC5" w:rsidRPr="00770B25" w:rsidRDefault="119A5D07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 w:val="22"/>
                <w:szCs w:val="22"/>
              </w:rPr>
            </w:pPr>
            <w:r w:rsidRPr="3396D970">
              <w:rPr>
                <w:rFonts w:ascii="Calibri" w:hAnsi="Calibri" w:cs="Calibri"/>
                <w:sz w:val="22"/>
                <w:szCs w:val="22"/>
              </w:rPr>
              <w:t xml:space="preserve">Suche die </w:t>
            </w:r>
            <w:proofErr w:type="spellStart"/>
            <w:r w:rsidRPr="3396D970">
              <w:rPr>
                <w:rFonts w:ascii="Calibri" w:hAnsi="Calibri" w:cs="Calibri"/>
                <w:sz w:val="22"/>
                <w:szCs w:val="22"/>
              </w:rPr>
              <w:t>Fichierkarten</w:t>
            </w:r>
            <w:proofErr w:type="spellEnd"/>
            <w:r w:rsidRPr="3396D970">
              <w:rPr>
                <w:rFonts w:ascii="Calibri" w:hAnsi="Calibri" w:cs="Calibri"/>
                <w:sz w:val="22"/>
                <w:szCs w:val="22"/>
              </w:rPr>
              <w:t xml:space="preserve"> zu den Anweisungen aus deiner Box heraus</w:t>
            </w:r>
            <w:r w:rsidR="385BC382" w:rsidRPr="3396D970">
              <w:rPr>
                <w:rFonts w:ascii="Calibri" w:hAnsi="Calibri" w:cs="Calibri"/>
                <w:sz w:val="22"/>
                <w:szCs w:val="22"/>
              </w:rPr>
              <w:t xml:space="preserve"> und übe sie nochmal. Löse das Dossier zu </w:t>
            </w:r>
            <w:proofErr w:type="gramStart"/>
            <w:r w:rsidR="385BC382" w:rsidRPr="3396D970">
              <w:rPr>
                <w:rFonts w:ascii="Calibri" w:hAnsi="Calibri" w:cs="Calibri"/>
                <w:sz w:val="22"/>
                <w:szCs w:val="22"/>
              </w:rPr>
              <w:t xml:space="preserve">Anweisungen </w:t>
            </w:r>
            <w:r w:rsidR="00BE44D7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4A5F3A2A" w14:textId="05810C81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44130659" w14:textId="42C96131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5554E2F5" w14:textId="77777777" w:rsidTr="3396D970">
        <w:trPr>
          <w:trHeight w:hRule="exact" w:val="712"/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B01E7E" w14:textId="373C8E1D" w:rsidR="00355FC5" w:rsidRDefault="00355FC5" w:rsidP="00F965D2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rPr>
                <w:rFonts w:ascii="Arial Black" w:hAnsi="Arial Black" w:cs="Calibri"/>
                <w:sz w:val="22"/>
                <w:szCs w:val="26"/>
              </w:rPr>
            </w:pPr>
            <w:r>
              <w:rPr>
                <w:rFonts w:ascii="Arial Black" w:hAnsi="Arial Black" w:cs="Calibri"/>
                <w:sz w:val="22"/>
                <w:szCs w:val="26"/>
              </w:rPr>
              <w:t>M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8E9206" w14:textId="58B58427" w:rsidR="00355FC5" w:rsidRDefault="00355FC5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Hohlmasse-Dossier</w:t>
            </w:r>
          </w:p>
        </w:tc>
        <w:tc>
          <w:tcPr>
            <w:tcW w:w="61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0F5108" w14:textId="4983D360" w:rsidR="00355FC5" w:rsidRPr="00770B25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Löse das Hohlmasse-Dossier.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A4A13C" w14:textId="5682908F" w:rsidR="00355FC5" w:rsidRPr="00EA7562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7CA420D" w14:textId="69F0AB6B" w:rsidR="00355FC5" w:rsidRDefault="00355FC5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noProof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E6411E" w:rsidRPr="004D017C" w14:paraId="0006306D" w14:textId="77777777" w:rsidTr="3396D970">
        <w:trPr>
          <w:trHeight w:hRule="exact" w:val="632"/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B663CF" w14:textId="2F0F20AA" w:rsidR="00E6411E" w:rsidRDefault="00E6411E" w:rsidP="00F965D2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rPr>
                <w:rFonts w:ascii="Arial Black" w:hAnsi="Arial Black" w:cs="Calibri"/>
                <w:sz w:val="22"/>
                <w:szCs w:val="22"/>
              </w:rPr>
            </w:pPr>
            <w:r w:rsidRPr="2D5050B4">
              <w:rPr>
                <w:rFonts w:ascii="Arial Black" w:hAnsi="Arial Black" w:cs="Calibri"/>
                <w:sz w:val="22"/>
                <w:szCs w:val="22"/>
              </w:rPr>
              <w:t>M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1FF056" w14:textId="186BD8AD" w:rsidR="00E6411E" w:rsidRDefault="00E6411E" w:rsidP="00F965D2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6"/>
              </w:rPr>
              <w:t>Anton App</w:t>
            </w:r>
            <w:r>
              <w:rPr>
                <w:rFonts w:ascii="Calibri" w:hAnsi="Calibri" w:cs="Calibri"/>
                <w:szCs w:val="26"/>
              </w:rPr>
              <w:br/>
              <w:t>Computer/Tablet/Handy</w:t>
            </w:r>
          </w:p>
        </w:tc>
        <w:tc>
          <w:tcPr>
            <w:tcW w:w="61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DA2C59" w14:textId="1EDBBCD1" w:rsidR="00E6411E" w:rsidRPr="00EA7562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Löse auf der Anton App die Aufgaben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 zum 1x1.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E430F8" w14:textId="7D23C8A9" w:rsidR="00E6411E" w:rsidRPr="00EA7562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375D60" w14:textId="60D5F5FA" w:rsidR="00E6411E" w:rsidRPr="00EA7562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E6411E" w:rsidRPr="004D017C" w14:paraId="2501B44C" w14:textId="77777777" w:rsidTr="3396D970">
        <w:trPr>
          <w:trHeight w:hRule="exact" w:val="767"/>
          <w:jc w:val="center"/>
        </w:trPr>
        <w:tc>
          <w:tcPr>
            <w:tcW w:w="851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46AD3CA9" w14:textId="4C655BCC" w:rsidR="00E6411E" w:rsidRDefault="00E6411E" w:rsidP="00F965D2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rPr>
                <w:rFonts w:ascii="Arial Black" w:hAnsi="Arial Black" w:cs="Calibri"/>
                <w:sz w:val="22"/>
                <w:szCs w:val="26"/>
              </w:rPr>
            </w:pPr>
            <w:r>
              <w:rPr>
                <w:rFonts w:ascii="Arial Black" w:hAnsi="Arial Black" w:cs="Calibri"/>
                <w:sz w:val="22"/>
                <w:szCs w:val="26"/>
              </w:rPr>
              <w:t>NMG</w:t>
            </w:r>
          </w:p>
        </w:tc>
        <w:tc>
          <w:tcPr>
            <w:tcW w:w="2552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96D99D" w14:textId="2F1B9292" w:rsidR="00E6411E" w:rsidRPr="00355963" w:rsidRDefault="00E6411E" w:rsidP="00F965D2">
            <w:pPr>
              <w:tabs>
                <w:tab w:val="left" w:pos="1268"/>
                <w:tab w:val="left" w:pos="1716"/>
                <w:tab w:val="left" w:pos="2827"/>
                <w:tab w:val="right" w:pos="9000"/>
              </w:tabs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Luft-Dossier</w:t>
            </w:r>
          </w:p>
        </w:tc>
        <w:tc>
          <w:tcPr>
            <w:tcW w:w="6104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4AB2DBCE" w14:textId="0E41AEFC" w:rsidR="00E6411E" w:rsidRPr="00EA7562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proofErr w:type="spellStart"/>
            <w:r>
              <w:rPr>
                <w:rFonts w:ascii="Calibri" w:hAnsi="Calibri" w:cs="Calibri"/>
                <w:szCs w:val="26"/>
              </w:rPr>
              <w:t>Lies</w:t>
            </w:r>
            <w:proofErr w:type="spellEnd"/>
            <w:r>
              <w:rPr>
                <w:rFonts w:ascii="Calibri" w:hAnsi="Calibri" w:cs="Calibri"/>
                <w:szCs w:val="26"/>
              </w:rPr>
              <w:t xml:space="preserve"> die </w:t>
            </w:r>
            <w:r w:rsidR="00554B4F">
              <w:rPr>
                <w:rFonts w:ascii="Calibri" w:hAnsi="Calibri" w:cs="Calibri"/>
                <w:szCs w:val="26"/>
              </w:rPr>
              <w:t>Informationen genau durch, mache die Experimente und schreibe genau auf, was passiert.</w:t>
            </w:r>
          </w:p>
        </w:tc>
        <w:tc>
          <w:tcPr>
            <w:tcW w:w="498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4AA73FBB" w14:textId="433E1B3E" w:rsidR="00E6411E" w:rsidRPr="00EA7562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0D44D73B" w14:textId="0644278E" w:rsidR="00E6411E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E6411E" w:rsidRPr="004D017C" w14:paraId="077657BC" w14:textId="77777777" w:rsidTr="0003701B">
        <w:trPr>
          <w:trHeight w:hRule="exact" w:val="822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960D8" w14:textId="63E17F48" w:rsidR="00E6411E" w:rsidRDefault="00606EB2" w:rsidP="00F965D2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rPr>
                <w:rFonts w:ascii="Arial Black" w:hAnsi="Arial Black" w:cs="Calibri"/>
                <w:sz w:val="22"/>
                <w:szCs w:val="26"/>
              </w:rPr>
            </w:pPr>
            <w:r>
              <w:rPr>
                <w:rFonts w:ascii="Arial Black" w:hAnsi="Arial Black" w:cs="Calibri"/>
                <w:sz w:val="22"/>
                <w:szCs w:val="26"/>
              </w:rPr>
              <w:t>BG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5ABDC" w14:textId="77777777" w:rsidR="00E6411E" w:rsidRDefault="00A3557A" w:rsidP="00F965D2">
            <w:pPr>
              <w:tabs>
                <w:tab w:val="left" w:pos="1268"/>
                <w:tab w:val="left" w:pos="1716"/>
                <w:tab w:val="left" w:pos="2827"/>
                <w:tab w:val="right" w:pos="9000"/>
              </w:tabs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Tetra Pak</w:t>
            </w:r>
          </w:p>
          <w:p w14:paraId="27B50A39" w14:textId="6F6768A5" w:rsidR="00A3557A" w:rsidRDefault="00A3557A" w:rsidP="00F965D2">
            <w:pPr>
              <w:tabs>
                <w:tab w:val="left" w:pos="1268"/>
                <w:tab w:val="left" w:pos="1716"/>
                <w:tab w:val="left" w:pos="2827"/>
                <w:tab w:val="right" w:pos="9000"/>
              </w:tabs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Anleitung</w:t>
            </w:r>
          </w:p>
        </w:tc>
        <w:tc>
          <w:tcPr>
            <w:tcW w:w="6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3274" w14:textId="521B1BC1" w:rsidR="00E6411E" w:rsidRPr="00A04EFF" w:rsidRDefault="00553032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  <w:u w:val="double"/>
              </w:rPr>
            </w:pPr>
            <w:r>
              <w:rPr>
                <w:rFonts w:ascii="Calibri" w:hAnsi="Calibri" w:cs="Calibri"/>
                <w:szCs w:val="26"/>
                <w:u w:val="double"/>
              </w:rPr>
              <w:t>Bastle eine</w:t>
            </w:r>
            <w:r w:rsidR="00314AFC">
              <w:rPr>
                <w:rFonts w:ascii="Calibri" w:hAnsi="Calibri" w:cs="Calibri"/>
                <w:szCs w:val="26"/>
                <w:u w:val="double"/>
              </w:rPr>
              <w:t xml:space="preserve"> Blumenvase aus Tetra Pak.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68705" w14:textId="65DF8E21" w:rsidR="00E6411E" w:rsidRPr="00D91E70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6C6D3" w14:textId="06BFE87A" w:rsidR="00E6411E" w:rsidRPr="00D91E70" w:rsidRDefault="00E6411E" w:rsidP="00F965D2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03701B" w:rsidRPr="004D017C" w14:paraId="663CDE8C" w14:textId="77777777" w:rsidTr="0003701B">
        <w:trPr>
          <w:trHeight w:hRule="exact" w:val="639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F8573" w14:textId="0AAF182F" w:rsidR="0003701B" w:rsidRDefault="0003701B" w:rsidP="0003701B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rPr>
                <w:rFonts w:ascii="Arial Black" w:hAnsi="Arial Black" w:cs="Calibri"/>
                <w:sz w:val="22"/>
                <w:szCs w:val="26"/>
              </w:rPr>
            </w:pPr>
            <w:r>
              <w:rPr>
                <w:rFonts w:ascii="Arial Black" w:hAnsi="Arial Black" w:cs="Calibri"/>
                <w:sz w:val="22"/>
                <w:szCs w:val="26"/>
              </w:rPr>
              <w:t>Sport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CF3FCE" w14:textId="2CF303F1" w:rsidR="0003701B" w:rsidRDefault="0003701B" w:rsidP="0003701B">
            <w:pPr>
              <w:tabs>
                <w:tab w:val="left" w:pos="1268"/>
                <w:tab w:val="left" w:pos="1716"/>
                <w:tab w:val="left" w:pos="2827"/>
                <w:tab w:val="right" w:pos="9000"/>
              </w:tabs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Dossier</w:t>
            </w:r>
          </w:p>
        </w:tc>
        <w:tc>
          <w:tcPr>
            <w:tcW w:w="6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9010" w14:textId="2CD2975F" w:rsidR="0003701B" w:rsidRDefault="0003701B" w:rsidP="0003701B">
            <w:pPr>
              <w:tabs>
                <w:tab w:val="left" w:pos="426"/>
                <w:tab w:val="right" w:pos="9000"/>
              </w:tabs>
              <w:rPr>
                <w:rFonts w:ascii="Calibri" w:hAnsi="Calibri" w:cs="Calibri"/>
                <w:szCs w:val="26"/>
                <w:u w:val="double"/>
              </w:rPr>
            </w:pPr>
            <w:r>
              <w:rPr>
                <w:rFonts w:ascii="Calibri" w:hAnsi="Calibri" w:cs="Calibri"/>
                <w:szCs w:val="26"/>
                <w:u w:val="double"/>
              </w:rPr>
              <w:t xml:space="preserve">Mache jeden Tag eine andere </w:t>
            </w:r>
            <w:proofErr w:type="gramStart"/>
            <w:r>
              <w:rPr>
                <w:rFonts w:ascii="Calibri" w:hAnsi="Calibri" w:cs="Calibri"/>
                <w:szCs w:val="26"/>
                <w:u w:val="double"/>
              </w:rPr>
              <w:t>Übung !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68191" w14:textId="7AF6F9C8" w:rsidR="0003701B" w:rsidRPr="00EA7562" w:rsidRDefault="0003701B" w:rsidP="0003701B">
            <w:pPr>
              <w:tabs>
                <w:tab w:val="left" w:pos="426"/>
                <w:tab w:val="right" w:pos="9000"/>
              </w:tabs>
              <w:rPr>
                <w:rFonts w:ascii="Wingdings" w:eastAsia="Wingdings" w:hAnsi="Wingdings" w:cs="Wingdings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63A7" w14:textId="6FD9597A" w:rsidR="0003701B" w:rsidRPr="00EA7562" w:rsidRDefault="0003701B" w:rsidP="0003701B">
            <w:pPr>
              <w:tabs>
                <w:tab w:val="left" w:pos="426"/>
                <w:tab w:val="right" w:pos="9000"/>
              </w:tabs>
              <w:rPr>
                <w:rFonts w:ascii="Wingdings" w:eastAsia="Wingdings" w:hAnsi="Wingdings" w:cs="Wingdings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</w:tbl>
    <w:p w14:paraId="75AD84FA" w14:textId="77777777" w:rsidR="00987362" w:rsidRDefault="00987362" w:rsidP="00F965D2">
      <w:pPr>
        <w:tabs>
          <w:tab w:val="right" w:pos="9000"/>
        </w:tabs>
        <w:rPr>
          <w:rFonts w:ascii="Arial Black" w:hAnsi="Arial Black" w:cs="Calibri"/>
          <w:sz w:val="22"/>
          <w:szCs w:val="26"/>
        </w:rPr>
      </w:pPr>
    </w:p>
    <w:p w14:paraId="3758C658" w14:textId="326C98FF" w:rsidR="007B6790" w:rsidRDefault="005F7E52" w:rsidP="00F965D2">
      <w:pPr>
        <w:tabs>
          <w:tab w:val="right" w:pos="9000"/>
        </w:tabs>
        <w:rPr>
          <w:rFonts w:ascii="Calibri" w:hAnsi="Calibri" w:cs="Calibri"/>
          <w:szCs w:val="22"/>
        </w:rPr>
      </w:pPr>
      <w:r>
        <w:rPr>
          <w:rFonts w:ascii="Arial Black" w:hAnsi="Arial Black" w:cs="Calibri"/>
          <w:sz w:val="22"/>
          <w:szCs w:val="26"/>
        </w:rPr>
        <w:t>M</w:t>
      </w:r>
      <w:r w:rsidR="00923A30">
        <w:rPr>
          <w:rFonts w:ascii="Arial Black" w:hAnsi="Arial Black" w:cs="Calibri"/>
          <w:sz w:val="22"/>
          <w:szCs w:val="26"/>
        </w:rPr>
        <w:t xml:space="preserve"> </w:t>
      </w:r>
      <w:r w:rsidR="005A275C" w:rsidRPr="005A275C">
        <w:rPr>
          <w:rFonts w:ascii="Calibri" w:hAnsi="Calibri" w:cs="Calibri"/>
          <w:szCs w:val="22"/>
        </w:rPr>
        <w:t xml:space="preserve">= </w:t>
      </w:r>
      <w:r>
        <w:rPr>
          <w:rFonts w:ascii="Calibri" w:hAnsi="Calibri" w:cs="Calibri"/>
          <w:szCs w:val="22"/>
        </w:rPr>
        <w:t>Mathematik</w:t>
      </w:r>
      <w:r w:rsidR="00DD6162">
        <w:rPr>
          <w:rFonts w:ascii="Calibri" w:hAnsi="Calibri" w:cs="Calibri"/>
          <w:szCs w:val="22"/>
        </w:rPr>
        <w:t xml:space="preserve">        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DD6162">
        <w:rPr>
          <w:rFonts w:ascii="Arial Black" w:hAnsi="Arial Black" w:cs="Calibri"/>
          <w:sz w:val="22"/>
          <w:szCs w:val="26"/>
        </w:rPr>
        <w:t xml:space="preserve"> </w:t>
      </w:r>
      <w:r>
        <w:rPr>
          <w:rFonts w:ascii="Arial Black" w:hAnsi="Arial Black" w:cs="Calibri"/>
          <w:sz w:val="22"/>
          <w:szCs w:val="26"/>
        </w:rPr>
        <w:t>D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5A275C" w:rsidRPr="005A275C">
        <w:rPr>
          <w:rFonts w:ascii="Calibri" w:hAnsi="Calibri" w:cs="Calibri"/>
          <w:szCs w:val="22"/>
        </w:rPr>
        <w:t xml:space="preserve">= </w:t>
      </w:r>
      <w:r>
        <w:rPr>
          <w:rFonts w:ascii="Calibri" w:hAnsi="Calibri" w:cs="Calibri"/>
          <w:szCs w:val="22"/>
        </w:rPr>
        <w:t>Deutsch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DD6162">
        <w:rPr>
          <w:rFonts w:ascii="Arial Black" w:hAnsi="Arial Black" w:cs="Calibri"/>
          <w:sz w:val="22"/>
          <w:szCs w:val="26"/>
        </w:rPr>
        <w:t xml:space="preserve">         </w:t>
      </w:r>
      <w:r w:rsidR="00EA5F89">
        <w:rPr>
          <w:rFonts w:ascii="Arial Black" w:hAnsi="Arial Black" w:cs="Calibri"/>
          <w:sz w:val="22"/>
          <w:szCs w:val="26"/>
        </w:rPr>
        <w:t xml:space="preserve">NMG </w:t>
      </w:r>
      <w:r w:rsidR="00EA5F89" w:rsidRPr="005A275C">
        <w:rPr>
          <w:rFonts w:ascii="Calibri" w:hAnsi="Calibri" w:cs="Calibri"/>
          <w:szCs w:val="22"/>
        </w:rPr>
        <w:t xml:space="preserve">= </w:t>
      </w:r>
      <w:r w:rsidR="006871D9">
        <w:rPr>
          <w:rFonts w:ascii="Calibri" w:hAnsi="Calibri" w:cs="Calibri"/>
          <w:szCs w:val="22"/>
        </w:rPr>
        <w:t>Natur, Mensch, Gesellschaft</w:t>
      </w:r>
      <w:r w:rsidR="00EA5F89">
        <w:rPr>
          <w:rFonts w:ascii="Arial Black" w:hAnsi="Arial Black" w:cs="Calibri"/>
          <w:sz w:val="22"/>
          <w:szCs w:val="26"/>
        </w:rPr>
        <w:t xml:space="preserve">          F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DD6162">
        <w:rPr>
          <w:rFonts w:ascii="Calibri" w:hAnsi="Calibri" w:cs="Calibri"/>
          <w:szCs w:val="22"/>
        </w:rPr>
        <w:t xml:space="preserve">= </w:t>
      </w:r>
      <w:r w:rsidR="00EA5F89">
        <w:rPr>
          <w:rFonts w:ascii="Calibri" w:hAnsi="Calibri" w:cs="Calibri"/>
          <w:szCs w:val="22"/>
        </w:rPr>
        <w:t>Französisch</w:t>
      </w:r>
    </w:p>
    <w:p w14:paraId="251F35C9" w14:textId="257037D6" w:rsidR="00F01575" w:rsidRDefault="00731137" w:rsidP="00F965D2">
      <w:pPr>
        <w:tabs>
          <w:tab w:val="right" w:pos="9000"/>
        </w:tabs>
        <w:rPr>
          <w:rFonts w:ascii="Calibri" w:hAnsi="Calibri" w:cs="Calibri"/>
          <w:bCs/>
          <w:sz w:val="28"/>
          <w:szCs w:val="26"/>
        </w:rPr>
      </w:pPr>
      <w:r w:rsidRPr="00EA7562">
        <w:rPr>
          <w:rFonts w:ascii="Wingdings" w:eastAsia="Wingdings" w:hAnsi="Wingdings" w:cs="Wingdings"/>
          <w:b/>
          <w:sz w:val="28"/>
          <w:szCs w:val="26"/>
        </w:rPr>
        <w:t>ü</w:t>
      </w:r>
      <w:r>
        <w:rPr>
          <w:rFonts w:ascii="Calibri" w:hAnsi="Calibri" w:cs="Calibri"/>
          <w:b/>
          <w:sz w:val="28"/>
          <w:szCs w:val="26"/>
        </w:rPr>
        <w:t xml:space="preserve"> = </w:t>
      </w:r>
      <w:proofErr w:type="gramStart"/>
      <w:r w:rsidR="00C00A6D">
        <w:rPr>
          <w:rFonts w:ascii="Calibri" w:hAnsi="Calibri" w:cs="Calibri"/>
          <w:bCs/>
          <w:sz w:val="28"/>
          <w:szCs w:val="26"/>
        </w:rPr>
        <w:t>Erledigt</w:t>
      </w:r>
      <w:proofErr w:type="gramEnd"/>
    </w:p>
    <w:p w14:paraId="5D1AE29C" w14:textId="429789E4" w:rsidR="00C74590" w:rsidRDefault="00C74590" w:rsidP="00F965D2">
      <w:pPr>
        <w:tabs>
          <w:tab w:val="right" w:pos="9000"/>
        </w:tabs>
        <w:rPr>
          <w:rFonts w:ascii="Calibri" w:hAnsi="Calibri" w:cs="Calibri"/>
          <w:bCs/>
          <w:sz w:val="28"/>
          <w:szCs w:val="26"/>
        </w:rPr>
      </w:pPr>
      <w:r w:rsidRPr="05F749DD">
        <w:rPr>
          <w:rFonts w:ascii="Wingdings" w:eastAsia="Wingdings" w:hAnsi="Wingdings" w:cs="Wingdings"/>
          <w:b/>
          <w:sz w:val="28"/>
          <w:szCs w:val="28"/>
        </w:rPr>
        <w:t>$</w:t>
      </w:r>
      <w:r w:rsidRPr="05F749DD">
        <w:rPr>
          <w:rFonts w:ascii="Calibri" w:hAnsi="Calibri" w:cs="Calibri"/>
          <w:b/>
          <w:sz w:val="28"/>
          <w:szCs w:val="28"/>
        </w:rPr>
        <w:t xml:space="preserve"> = </w:t>
      </w:r>
      <w:r w:rsidR="00F85F69" w:rsidRPr="05F749DD">
        <w:rPr>
          <w:rFonts w:ascii="Calibri" w:hAnsi="Calibri" w:cs="Calibri"/>
          <w:sz w:val="28"/>
          <w:szCs w:val="28"/>
        </w:rPr>
        <w:t>Eltern haben die erledigten Aufgaben gesehen</w:t>
      </w:r>
    </w:p>
    <w:p w14:paraId="52438661" w14:textId="77777777" w:rsidR="00C12D57" w:rsidRDefault="00C12D57" w:rsidP="00F965D2">
      <w:pPr>
        <w:rPr>
          <w:rFonts w:ascii="DCHBasisschrift" w:hAnsi="DCHBasisschrift" w:cs="Calibri"/>
          <w:b/>
          <w:spacing w:val="200"/>
          <w:sz w:val="56"/>
          <w:szCs w:val="26"/>
        </w:rPr>
      </w:pPr>
    </w:p>
    <w:p w14:paraId="71506ACB" w14:textId="77777777" w:rsidR="00C12D57" w:rsidRDefault="00C12D57" w:rsidP="00F965D2">
      <w:pPr>
        <w:rPr>
          <w:rFonts w:ascii="DCHBasisschrift" w:hAnsi="DCHBasisschrift" w:cs="Calibri"/>
          <w:b/>
          <w:spacing w:val="200"/>
          <w:sz w:val="56"/>
          <w:szCs w:val="26"/>
        </w:rPr>
      </w:pPr>
    </w:p>
    <w:p w14:paraId="58C28F13" w14:textId="77777777" w:rsidR="00C12D57" w:rsidRDefault="00C12D57" w:rsidP="00F965D2">
      <w:pPr>
        <w:rPr>
          <w:rFonts w:ascii="DCHBasisschrift" w:hAnsi="DCHBasisschrift" w:cs="Calibri"/>
          <w:b/>
          <w:spacing w:val="200"/>
          <w:sz w:val="56"/>
          <w:szCs w:val="26"/>
        </w:rPr>
      </w:pPr>
    </w:p>
    <w:p w14:paraId="4AEE8C90" w14:textId="77777777" w:rsidR="00C12D57" w:rsidRDefault="00C12D57" w:rsidP="00F965D2">
      <w:pPr>
        <w:rPr>
          <w:rFonts w:ascii="DCHBasisschrift" w:hAnsi="DCHBasisschrift" w:cs="Calibri"/>
          <w:b/>
          <w:spacing w:val="200"/>
          <w:sz w:val="56"/>
          <w:szCs w:val="26"/>
        </w:rPr>
      </w:pPr>
    </w:p>
    <w:p w14:paraId="1D1D1CF7" w14:textId="3AF7AE82" w:rsidR="00AB372E" w:rsidRDefault="00AB372E" w:rsidP="00F965D2">
      <w:pPr>
        <w:rPr>
          <w:rFonts w:ascii="DCHBasisschrift" w:hAnsi="DCHBasisschrift" w:cs="Calibri"/>
          <w:b/>
          <w:spacing w:val="200"/>
          <w:sz w:val="56"/>
          <w:szCs w:val="26"/>
        </w:rPr>
      </w:pPr>
      <w:r w:rsidRPr="00122DCE">
        <w:rPr>
          <w:rFonts w:ascii="DCHBasisschrift" w:hAnsi="DCHBasisschrift" w:cs="Calibri"/>
          <w:b/>
          <w:spacing w:val="200"/>
          <w:sz w:val="56"/>
          <w:szCs w:val="26"/>
        </w:rPr>
        <w:t>Anstehende Termine:</w:t>
      </w:r>
    </w:p>
    <w:p w14:paraId="00ECF1E5" w14:textId="77777777" w:rsidR="00AB372E" w:rsidRPr="00122DCE" w:rsidRDefault="00AB372E" w:rsidP="00AB372E">
      <w:pPr>
        <w:rPr>
          <w:rFonts w:ascii="DCHBasisschrift" w:hAnsi="DCHBasisschrift" w:cs="Calibri"/>
          <w:b/>
          <w:spacing w:val="200"/>
          <w:sz w:val="56"/>
          <w:szCs w:val="26"/>
        </w:rPr>
      </w:pPr>
    </w:p>
    <w:p w14:paraId="1D08A095" w14:textId="77777777" w:rsidR="00AB372E" w:rsidRDefault="00AB372E" w:rsidP="00AB372E">
      <w:pPr>
        <w:tabs>
          <w:tab w:val="right" w:pos="9000"/>
        </w:tabs>
        <w:rPr>
          <w:rFonts w:ascii="Calibri" w:hAnsi="Calibri" w:cs="Calibri"/>
          <w:bCs/>
          <w:sz w:val="28"/>
          <w:szCs w:val="26"/>
        </w:rPr>
      </w:pPr>
    </w:p>
    <w:p w14:paraId="38128638" w14:textId="77777777" w:rsidR="005E43B5" w:rsidRDefault="00C12D57" w:rsidP="00AB372E">
      <w:pPr>
        <w:tabs>
          <w:tab w:val="left" w:pos="3402"/>
          <w:tab w:val="right" w:pos="9000"/>
        </w:tabs>
        <w:ind w:left="3402" w:hanging="340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2E74B5" w:themeColor="accent1" w:themeShade="BF"/>
          <w:sz w:val="32"/>
          <w:szCs w:val="32"/>
        </w:rPr>
        <w:t>Montag,4.5.2020</w:t>
      </w:r>
      <w:r w:rsidR="003A1161">
        <w:rPr>
          <w:rFonts w:ascii="Calibri" w:hAnsi="Calibri" w:cs="Calibri"/>
          <w:color w:val="2E74B5" w:themeColor="accent1" w:themeShade="BF"/>
          <w:sz w:val="32"/>
          <w:szCs w:val="32"/>
        </w:rPr>
        <w:t xml:space="preserve"> 9h-12h   </w:t>
      </w:r>
      <w:r w:rsidR="00AB372E" w:rsidRPr="05F749DD">
        <w:rPr>
          <w:rFonts w:ascii="Calibri" w:hAnsi="Calibri" w:cs="Calibri"/>
          <w:b/>
          <w:sz w:val="32"/>
          <w:szCs w:val="32"/>
        </w:rPr>
        <w:t>Rückgabe Unterlage</w:t>
      </w:r>
      <w:r w:rsidR="003A1161">
        <w:rPr>
          <w:rFonts w:ascii="Calibri" w:hAnsi="Calibri" w:cs="Calibri"/>
          <w:b/>
          <w:sz w:val="32"/>
          <w:szCs w:val="32"/>
        </w:rPr>
        <w:t>n</w:t>
      </w:r>
      <w:r w:rsidR="00AB372E">
        <w:rPr>
          <w:rFonts w:ascii="Calibri" w:hAnsi="Calibri" w:cs="Calibri"/>
          <w:bCs/>
          <w:sz w:val="32"/>
          <w:szCs w:val="28"/>
        </w:rPr>
        <w:br/>
      </w:r>
      <w:r w:rsidR="00AB372E" w:rsidRPr="05F749DD">
        <w:rPr>
          <w:rFonts w:ascii="Calibri" w:hAnsi="Calibri" w:cs="Calibri"/>
          <w:sz w:val="32"/>
          <w:szCs w:val="32"/>
        </w:rPr>
        <w:t>Bitte bringen Sie die</w:t>
      </w:r>
      <w:r w:rsidR="00F85F69" w:rsidRPr="05F749DD">
        <w:rPr>
          <w:rFonts w:ascii="Calibri" w:hAnsi="Calibri" w:cs="Calibri"/>
          <w:sz w:val="32"/>
          <w:szCs w:val="32"/>
        </w:rPr>
        <w:t xml:space="preserve"> </w:t>
      </w:r>
      <w:r w:rsidR="00F42935">
        <w:rPr>
          <w:rFonts w:ascii="Calibri" w:hAnsi="Calibri" w:cs="Calibri"/>
          <w:bCs/>
          <w:sz w:val="32"/>
          <w:szCs w:val="28"/>
        </w:rPr>
        <w:t>Aufgaben</w:t>
      </w:r>
      <w:r w:rsidR="00F85F69" w:rsidRPr="05F749DD">
        <w:rPr>
          <w:rFonts w:ascii="Calibri" w:hAnsi="Calibri" w:cs="Calibri"/>
          <w:sz w:val="32"/>
          <w:szCs w:val="32"/>
        </w:rPr>
        <w:t xml:space="preserve"> in dem Couvert </w:t>
      </w:r>
    </w:p>
    <w:p w14:paraId="6F05250E" w14:textId="5FCFA6A3" w:rsidR="00AB372E" w:rsidRDefault="005E43B5" w:rsidP="00AB372E">
      <w:pPr>
        <w:tabs>
          <w:tab w:val="left" w:pos="3402"/>
          <w:tab w:val="right" w:pos="9000"/>
        </w:tabs>
        <w:ind w:left="3402" w:hanging="340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2E74B5" w:themeColor="accent1" w:themeShade="BF"/>
          <w:sz w:val="32"/>
          <w:szCs w:val="32"/>
        </w:rPr>
        <w:t xml:space="preserve">                                               </w:t>
      </w:r>
      <w:r w:rsidR="00F85F69" w:rsidRPr="05F749DD">
        <w:rPr>
          <w:rFonts w:ascii="Calibri" w:hAnsi="Calibri" w:cs="Calibri"/>
          <w:sz w:val="32"/>
          <w:szCs w:val="32"/>
        </w:rPr>
        <w:t>zurück.</w:t>
      </w:r>
      <w:r w:rsidR="00AB372E" w:rsidRPr="05F749DD">
        <w:rPr>
          <w:rFonts w:ascii="Calibri" w:hAnsi="Calibri" w:cs="Calibri"/>
          <w:sz w:val="32"/>
          <w:szCs w:val="32"/>
        </w:rPr>
        <w:t xml:space="preserve"> </w:t>
      </w:r>
    </w:p>
    <w:p w14:paraId="73B90C63" w14:textId="77777777" w:rsidR="00AB372E" w:rsidRDefault="00AB372E" w:rsidP="00831A0B">
      <w:pPr>
        <w:tabs>
          <w:tab w:val="right" w:pos="9000"/>
        </w:tabs>
        <w:jc w:val="center"/>
        <w:rPr>
          <w:rFonts w:ascii="Calibri" w:hAnsi="Calibri" w:cs="Calibri"/>
          <w:bCs/>
          <w:sz w:val="28"/>
          <w:szCs w:val="26"/>
        </w:rPr>
      </w:pPr>
    </w:p>
    <w:p w14:paraId="1471C4A5" w14:textId="5189E7A6" w:rsidR="002B5D39" w:rsidRPr="00B728A3" w:rsidRDefault="002B5D39" w:rsidP="00117836">
      <w:pPr>
        <w:tabs>
          <w:tab w:val="left" w:pos="3402"/>
        </w:tabs>
        <w:rPr>
          <w:rFonts w:ascii="Calibri" w:hAnsi="Calibri" w:cs="Calibri"/>
          <w:sz w:val="2"/>
          <w:szCs w:val="2"/>
          <w:lang w:val="de-CH"/>
        </w:rPr>
      </w:pPr>
    </w:p>
    <w:sectPr w:rsidR="002B5D39" w:rsidRPr="00B728A3" w:rsidSect="006871D9">
      <w:headerReference w:type="default" r:id="rId14"/>
      <w:headerReference w:type="first" r:id="rId15"/>
      <w:footnotePr>
        <w:pos w:val="beneathText"/>
      </w:footnotePr>
      <w:pgSz w:w="11905" w:h="16837"/>
      <w:pgMar w:top="568" w:right="990" w:bottom="426" w:left="851" w:header="56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51512" w14:textId="77777777" w:rsidR="00A50C1E" w:rsidRDefault="00A50C1E" w:rsidP="007A6218">
      <w:r>
        <w:separator/>
      </w:r>
    </w:p>
  </w:endnote>
  <w:endnote w:type="continuationSeparator" w:id="0">
    <w:p w14:paraId="649BDD68" w14:textId="77777777" w:rsidR="00A50C1E" w:rsidRDefault="00A50C1E" w:rsidP="007A6218">
      <w:r>
        <w:continuationSeparator/>
      </w:r>
    </w:p>
  </w:endnote>
  <w:endnote w:type="continuationNotice" w:id="1">
    <w:p w14:paraId="223169C7" w14:textId="77777777" w:rsidR="00A50C1E" w:rsidRDefault="00A50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95C97" w14:textId="77777777" w:rsidR="00A50C1E" w:rsidRDefault="00A50C1E" w:rsidP="007A6218">
      <w:r>
        <w:separator/>
      </w:r>
    </w:p>
  </w:footnote>
  <w:footnote w:type="continuationSeparator" w:id="0">
    <w:p w14:paraId="1B0C58F5" w14:textId="77777777" w:rsidR="00A50C1E" w:rsidRDefault="00A50C1E" w:rsidP="007A6218">
      <w:r>
        <w:continuationSeparator/>
      </w:r>
    </w:p>
  </w:footnote>
  <w:footnote w:type="continuationNotice" w:id="1">
    <w:p w14:paraId="53BFB71F" w14:textId="77777777" w:rsidR="00A50C1E" w:rsidRDefault="00A50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C566" w14:textId="77777777" w:rsidR="0045596B" w:rsidRPr="007A6218" w:rsidRDefault="0045596B" w:rsidP="007A6218">
    <w:pPr>
      <w:pStyle w:val="Kopfzeile"/>
      <w:tabs>
        <w:tab w:val="clear" w:pos="4536"/>
        <w:tab w:val="clear" w:pos="9072"/>
        <w:tab w:val="left" w:pos="5812"/>
        <w:tab w:val="left" w:leader="dot" w:pos="9637"/>
      </w:tabs>
      <w:rPr>
        <w:rFonts w:ascii="Calibri" w:hAnsi="Calibri"/>
      </w:rPr>
    </w:pPr>
    <w:r>
      <w:rPr>
        <w:rFonts w:ascii="Calibri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22CF" w14:textId="4E0DD7EF" w:rsidR="0045596B" w:rsidRPr="00D6432E" w:rsidRDefault="0045596B" w:rsidP="00D6432E">
    <w:pPr>
      <w:pStyle w:val="Kopfzeile"/>
      <w:tabs>
        <w:tab w:val="clear" w:pos="4536"/>
        <w:tab w:val="clear" w:pos="9072"/>
        <w:tab w:val="left" w:pos="5812"/>
        <w:tab w:val="left" w:leader="dot" w:pos="9637"/>
      </w:tabs>
      <w:rPr>
        <w:rFonts w:ascii="Calibri" w:hAnsi="Calibri"/>
      </w:rPr>
    </w:pP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25A"/>
    <w:multiLevelType w:val="hybridMultilevel"/>
    <w:tmpl w:val="58705BE6"/>
    <w:lvl w:ilvl="0" w:tplc="A2C27AA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v:stroke weight="1.5pt"/>
    </o:shapedefaults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5E"/>
    <w:rsid w:val="00003BFB"/>
    <w:rsid w:val="0000428A"/>
    <w:rsid w:val="000047C2"/>
    <w:rsid w:val="00005D22"/>
    <w:rsid w:val="0000765E"/>
    <w:rsid w:val="0001174B"/>
    <w:rsid w:val="00011EFF"/>
    <w:rsid w:val="000135E2"/>
    <w:rsid w:val="00013E0C"/>
    <w:rsid w:val="000140AC"/>
    <w:rsid w:val="00014A3B"/>
    <w:rsid w:val="00015D27"/>
    <w:rsid w:val="000167C0"/>
    <w:rsid w:val="000168AC"/>
    <w:rsid w:val="00016E93"/>
    <w:rsid w:val="0001718E"/>
    <w:rsid w:val="0002179B"/>
    <w:rsid w:val="0002442D"/>
    <w:rsid w:val="00024913"/>
    <w:rsid w:val="000254F6"/>
    <w:rsid w:val="00025568"/>
    <w:rsid w:val="000300DB"/>
    <w:rsid w:val="000311D4"/>
    <w:rsid w:val="000332AE"/>
    <w:rsid w:val="000344B0"/>
    <w:rsid w:val="00034766"/>
    <w:rsid w:val="000356FA"/>
    <w:rsid w:val="00035E1F"/>
    <w:rsid w:val="000369D8"/>
    <w:rsid w:val="00036E20"/>
    <w:rsid w:val="0003701B"/>
    <w:rsid w:val="00037EB0"/>
    <w:rsid w:val="00042549"/>
    <w:rsid w:val="00043E43"/>
    <w:rsid w:val="00046AEF"/>
    <w:rsid w:val="00052004"/>
    <w:rsid w:val="00053709"/>
    <w:rsid w:val="00054BFF"/>
    <w:rsid w:val="000550C9"/>
    <w:rsid w:val="00055CEA"/>
    <w:rsid w:val="00056AA1"/>
    <w:rsid w:val="00057376"/>
    <w:rsid w:val="0005787A"/>
    <w:rsid w:val="00062F30"/>
    <w:rsid w:val="00064CAF"/>
    <w:rsid w:val="00066140"/>
    <w:rsid w:val="00066B73"/>
    <w:rsid w:val="00067568"/>
    <w:rsid w:val="00067A9F"/>
    <w:rsid w:val="00070959"/>
    <w:rsid w:val="00071749"/>
    <w:rsid w:val="00072212"/>
    <w:rsid w:val="0007311C"/>
    <w:rsid w:val="00073D36"/>
    <w:rsid w:val="00074574"/>
    <w:rsid w:val="000755C1"/>
    <w:rsid w:val="000762B0"/>
    <w:rsid w:val="00077F5F"/>
    <w:rsid w:val="000805DE"/>
    <w:rsid w:val="0008091F"/>
    <w:rsid w:val="0008265C"/>
    <w:rsid w:val="00083548"/>
    <w:rsid w:val="00083B2E"/>
    <w:rsid w:val="0008766A"/>
    <w:rsid w:val="0009035F"/>
    <w:rsid w:val="00090CE7"/>
    <w:rsid w:val="00092836"/>
    <w:rsid w:val="00092A30"/>
    <w:rsid w:val="0009362C"/>
    <w:rsid w:val="0009365A"/>
    <w:rsid w:val="00093E63"/>
    <w:rsid w:val="00094E05"/>
    <w:rsid w:val="00096EB6"/>
    <w:rsid w:val="000A02E4"/>
    <w:rsid w:val="000A03D8"/>
    <w:rsid w:val="000A13EF"/>
    <w:rsid w:val="000A28CB"/>
    <w:rsid w:val="000A2CFE"/>
    <w:rsid w:val="000A3725"/>
    <w:rsid w:val="000A39EC"/>
    <w:rsid w:val="000A566F"/>
    <w:rsid w:val="000A599C"/>
    <w:rsid w:val="000A642E"/>
    <w:rsid w:val="000A6BD8"/>
    <w:rsid w:val="000A76F2"/>
    <w:rsid w:val="000B2607"/>
    <w:rsid w:val="000B326A"/>
    <w:rsid w:val="000B3B3D"/>
    <w:rsid w:val="000B4745"/>
    <w:rsid w:val="000B50CC"/>
    <w:rsid w:val="000B63AA"/>
    <w:rsid w:val="000B6827"/>
    <w:rsid w:val="000B747A"/>
    <w:rsid w:val="000B74C9"/>
    <w:rsid w:val="000C0244"/>
    <w:rsid w:val="000C0B16"/>
    <w:rsid w:val="000C39DA"/>
    <w:rsid w:val="000C4205"/>
    <w:rsid w:val="000C565C"/>
    <w:rsid w:val="000C5C6D"/>
    <w:rsid w:val="000C6731"/>
    <w:rsid w:val="000C7474"/>
    <w:rsid w:val="000D1067"/>
    <w:rsid w:val="000D122C"/>
    <w:rsid w:val="000D202E"/>
    <w:rsid w:val="000D25AA"/>
    <w:rsid w:val="000D2FBA"/>
    <w:rsid w:val="000D3FC0"/>
    <w:rsid w:val="000D71A3"/>
    <w:rsid w:val="000E453A"/>
    <w:rsid w:val="000E6817"/>
    <w:rsid w:val="000F4160"/>
    <w:rsid w:val="000F4847"/>
    <w:rsid w:val="000F655F"/>
    <w:rsid w:val="000F714B"/>
    <w:rsid w:val="000F74B1"/>
    <w:rsid w:val="000F7697"/>
    <w:rsid w:val="00100B70"/>
    <w:rsid w:val="00100C16"/>
    <w:rsid w:val="0010100D"/>
    <w:rsid w:val="0010363D"/>
    <w:rsid w:val="001042A0"/>
    <w:rsid w:val="00104C8C"/>
    <w:rsid w:val="00105038"/>
    <w:rsid w:val="00107F1B"/>
    <w:rsid w:val="0011139F"/>
    <w:rsid w:val="001150F9"/>
    <w:rsid w:val="001163F1"/>
    <w:rsid w:val="00117304"/>
    <w:rsid w:val="00117836"/>
    <w:rsid w:val="00117CCB"/>
    <w:rsid w:val="001204D9"/>
    <w:rsid w:val="0012162A"/>
    <w:rsid w:val="0012182E"/>
    <w:rsid w:val="00122DCE"/>
    <w:rsid w:val="00123BDC"/>
    <w:rsid w:val="00123E5D"/>
    <w:rsid w:val="0012634C"/>
    <w:rsid w:val="00127802"/>
    <w:rsid w:val="00127A66"/>
    <w:rsid w:val="00127E10"/>
    <w:rsid w:val="00131DDA"/>
    <w:rsid w:val="00131E71"/>
    <w:rsid w:val="0013391B"/>
    <w:rsid w:val="001353A1"/>
    <w:rsid w:val="001356E1"/>
    <w:rsid w:val="001358A4"/>
    <w:rsid w:val="001409F7"/>
    <w:rsid w:val="00140FE2"/>
    <w:rsid w:val="00141DF0"/>
    <w:rsid w:val="001438AB"/>
    <w:rsid w:val="00143932"/>
    <w:rsid w:val="00144260"/>
    <w:rsid w:val="00146E14"/>
    <w:rsid w:val="00152BDF"/>
    <w:rsid w:val="00152D22"/>
    <w:rsid w:val="00154DA1"/>
    <w:rsid w:val="0015531E"/>
    <w:rsid w:val="00156932"/>
    <w:rsid w:val="0016454C"/>
    <w:rsid w:val="001650FE"/>
    <w:rsid w:val="001678D5"/>
    <w:rsid w:val="00170497"/>
    <w:rsid w:val="00170EEE"/>
    <w:rsid w:val="00170F23"/>
    <w:rsid w:val="00172B2C"/>
    <w:rsid w:val="00172F1C"/>
    <w:rsid w:val="00173B19"/>
    <w:rsid w:val="00175B14"/>
    <w:rsid w:val="00176115"/>
    <w:rsid w:val="001779DE"/>
    <w:rsid w:val="00181BE2"/>
    <w:rsid w:val="001821EA"/>
    <w:rsid w:val="0018332A"/>
    <w:rsid w:val="00184E0A"/>
    <w:rsid w:val="00185EC6"/>
    <w:rsid w:val="001904C4"/>
    <w:rsid w:val="00192396"/>
    <w:rsid w:val="00193124"/>
    <w:rsid w:val="00193832"/>
    <w:rsid w:val="00193D63"/>
    <w:rsid w:val="001A2EE0"/>
    <w:rsid w:val="001A395E"/>
    <w:rsid w:val="001A4EA4"/>
    <w:rsid w:val="001A505D"/>
    <w:rsid w:val="001A588C"/>
    <w:rsid w:val="001A5E7C"/>
    <w:rsid w:val="001B1FC4"/>
    <w:rsid w:val="001B4E6F"/>
    <w:rsid w:val="001B60F3"/>
    <w:rsid w:val="001B6F17"/>
    <w:rsid w:val="001C13B5"/>
    <w:rsid w:val="001C3675"/>
    <w:rsid w:val="001C374E"/>
    <w:rsid w:val="001C40F7"/>
    <w:rsid w:val="001C529E"/>
    <w:rsid w:val="001C55F1"/>
    <w:rsid w:val="001C7124"/>
    <w:rsid w:val="001C7F2E"/>
    <w:rsid w:val="001D2138"/>
    <w:rsid w:val="001D5E74"/>
    <w:rsid w:val="001E1198"/>
    <w:rsid w:val="001E270A"/>
    <w:rsid w:val="001E65D7"/>
    <w:rsid w:val="001E71CD"/>
    <w:rsid w:val="001F07A9"/>
    <w:rsid w:val="001F36E7"/>
    <w:rsid w:val="001F56EC"/>
    <w:rsid w:val="001F6659"/>
    <w:rsid w:val="001F7CD0"/>
    <w:rsid w:val="002008F6"/>
    <w:rsid w:val="0020163D"/>
    <w:rsid w:val="00203376"/>
    <w:rsid w:val="002036A8"/>
    <w:rsid w:val="002046DC"/>
    <w:rsid w:val="00204C1D"/>
    <w:rsid w:val="002056B9"/>
    <w:rsid w:val="00205F45"/>
    <w:rsid w:val="00206F97"/>
    <w:rsid w:val="0021228C"/>
    <w:rsid w:val="002122AD"/>
    <w:rsid w:val="00216D43"/>
    <w:rsid w:val="00217FC5"/>
    <w:rsid w:val="002203E8"/>
    <w:rsid w:val="0022081B"/>
    <w:rsid w:val="00221180"/>
    <w:rsid w:val="0022196E"/>
    <w:rsid w:val="002226EF"/>
    <w:rsid w:val="0022370B"/>
    <w:rsid w:val="00225702"/>
    <w:rsid w:val="00227602"/>
    <w:rsid w:val="00231666"/>
    <w:rsid w:val="00237205"/>
    <w:rsid w:val="00237A6A"/>
    <w:rsid w:val="0024123F"/>
    <w:rsid w:val="0024173D"/>
    <w:rsid w:val="0024247A"/>
    <w:rsid w:val="00244BFC"/>
    <w:rsid w:val="002471CA"/>
    <w:rsid w:val="002518F2"/>
    <w:rsid w:val="00251AE4"/>
    <w:rsid w:val="002524D5"/>
    <w:rsid w:val="00255499"/>
    <w:rsid w:val="0025671C"/>
    <w:rsid w:val="00257497"/>
    <w:rsid w:val="0026123D"/>
    <w:rsid w:val="00262495"/>
    <w:rsid w:val="002624CC"/>
    <w:rsid w:val="00263216"/>
    <w:rsid w:val="00264459"/>
    <w:rsid w:val="002666EE"/>
    <w:rsid w:val="0027048A"/>
    <w:rsid w:val="00272223"/>
    <w:rsid w:val="0027253A"/>
    <w:rsid w:val="002728DC"/>
    <w:rsid w:val="00273A30"/>
    <w:rsid w:val="00274222"/>
    <w:rsid w:val="00276959"/>
    <w:rsid w:val="00280474"/>
    <w:rsid w:val="00283633"/>
    <w:rsid w:val="00285862"/>
    <w:rsid w:val="00285DC7"/>
    <w:rsid w:val="00290953"/>
    <w:rsid w:val="00293507"/>
    <w:rsid w:val="0029494C"/>
    <w:rsid w:val="00294967"/>
    <w:rsid w:val="00296E1E"/>
    <w:rsid w:val="002971EA"/>
    <w:rsid w:val="002A5412"/>
    <w:rsid w:val="002A6472"/>
    <w:rsid w:val="002A64E9"/>
    <w:rsid w:val="002A6832"/>
    <w:rsid w:val="002B1B93"/>
    <w:rsid w:val="002B3700"/>
    <w:rsid w:val="002B3FAA"/>
    <w:rsid w:val="002B5D39"/>
    <w:rsid w:val="002C38D0"/>
    <w:rsid w:val="002C4E32"/>
    <w:rsid w:val="002C62DB"/>
    <w:rsid w:val="002D1E90"/>
    <w:rsid w:val="002D42A4"/>
    <w:rsid w:val="002D6026"/>
    <w:rsid w:val="002E0982"/>
    <w:rsid w:val="002E0BBD"/>
    <w:rsid w:val="002E2AF2"/>
    <w:rsid w:val="002E67BB"/>
    <w:rsid w:val="002E7016"/>
    <w:rsid w:val="002F1F0F"/>
    <w:rsid w:val="002F2113"/>
    <w:rsid w:val="002F2588"/>
    <w:rsid w:val="002F3641"/>
    <w:rsid w:val="002F3947"/>
    <w:rsid w:val="002F6CDA"/>
    <w:rsid w:val="002F7BE5"/>
    <w:rsid w:val="002F7EA0"/>
    <w:rsid w:val="002F7FA4"/>
    <w:rsid w:val="00300F48"/>
    <w:rsid w:val="00301E9E"/>
    <w:rsid w:val="00302440"/>
    <w:rsid w:val="00302599"/>
    <w:rsid w:val="00302A01"/>
    <w:rsid w:val="00304611"/>
    <w:rsid w:val="00305BD5"/>
    <w:rsid w:val="00310016"/>
    <w:rsid w:val="00314AFC"/>
    <w:rsid w:val="00315023"/>
    <w:rsid w:val="00315320"/>
    <w:rsid w:val="00316699"/>
    <w:rsid w:val="00316B09"/>
    <w:rsid w:val="0031710F"/>
    <w:rsid w:val="00317769"/>
    <w:rsid w:val="003211F5"/>
    <w:rsid w:val="00321C78"/>
    <w:rsid w:val="00323C8F"/>
    <w:rsid w:val="003248CB"/>
    <w:rsid w:val="00326285"/>
    <w:rsid w:val="00327A8B"/>
    <w:rsid w:val="00330EA3"/>
    <w:rsid w:val="003317AF"/>
    <w:rsid w:val="00334409"/>
    <w:rsid w:val="003353BF"/>
    <w:rsid w:val="00336396"/>
    <w:rsid w:val="00342CE5"/>
    <w:rsid w:val="00342FDD"/>
    <w:rsid w:val="0034792F"/>
    <w:rsid w:val="00350626"/>
    <w:rsid w:val="00351558"/>
    <w:rsid w:val="00351944"/>
    <w:rsid w:val="00351AFF"/>
    <w:rsid w:val="00352A45"/>
    <w:rsid w:val="00353CEC"/>
    <w:rsid w:val="00355FC5"/>
    <w:rsid w:val="00356B97"/>
    <w:rsid w:val="003600BF"/>
    <w:rsid w:val="003607C2"/>
    <w:rsid w:val="00362C6B"/>
    <w:rsid w:val="00363584"/>
    <w:rsid w:val="003638FD"/>
    <w:rsid w:val="00363F27"/>
    <w:rsid w:val="00365D6A"/>
    <w:rsid w:val="00366910"/>
    <w:rsid w:val="003677CA"/>
    <w:rsid w:val="003700BD"/>
    <w:rsid w:val="00375AAF"/>
    <w:rsid w:val="00377444"/>
    <w:rsid w:val="003779AE"/>
    <w:rsid w:val="003808D6"/>
    <w:rsid w:val="00380EC0"/>
    <w:rsid w:val="00381A26"/>
    <w:rsid w:val="00384D8E"/>
    <w:rsid w:val="00386A88"/>
    <w:rsid w:val="0039006C"/>
    <w:rsid w:val="00392261"/>
    <w:rsid w:val="00392B3C"/>
    <w:rsid w:val="00393786"/>
    <w:rsid w:val="00393F99"/>
    <w:rsid w:val="00394A08"/>
    <w:rsid w:val="00394D9A"/>
    <w:rsid w:val="003A1161"/>
    <w:rsid w:val="003A44ED"/>
    <w:rsid w:val="003A7965"/>
    <w:rsid w:val="003B28FB"/>
    <w:rsid w:val="003B3630"/>
    <w:rsid w:val="003B3D17"/>
    <w:rsid w:val="003B721C"/>
    <w:rsid w:val="003B7802"/>
    <w:rsid w:val="003C35FB"/>
    <w:rsid w:val="003C3B3A"/>
    <w:rsid w:val="003C4B94"/>
    <w:rsid w:val="003C5DC7"/>
    <w:rsid w:val="003C752C"/>
    <w:rsid w:val="003D0413"/>
    <w:rsid w:val="003D165B"/>
    <w:rsid w:val="003D1C9B"/>
    <w:rsid w:val="003D5E5F"/>
    <w:rsid w:val="003D70C2"/>
    <w:rsid w:val="003D783F"/>
    <w:rsid w:val="003E106F"/>
    <w:rsid w:val="003E1F6A"/>
    <w:rsid w:val="003E31C2"/>
    <w:rsid w:val="003E3870"/>
    <w:rsid w:val="003E7023"/>
    <w:rsid w:val="003F0101"/>
    <w:rsid w:val="003F0B55"/>
    <w:rsid w:val="003F11D5"/>
    <w:rsid w:val="003F19D1"/>
    <w:rsid w:val="003F23BD"/>
    <w:rsid w:val="003F2BE4"/>
    <w:rsid w:val="003F3448"/>
    <w:rsid w:val="003F395F"/>
    <w:rsid w:val="003F408D"/>
    <w:rsid w:val="003F4411"/>
    <w:rsid w:val="003F52FE"/>
    <w:rsid w:val="003F684C"/>
    <w:rsid w:val="003F74A3"/>
    <w:rsid w:val="003F7860"/>
    <w:rsid w:val="0040048D"/>
    <w:rsid w:val="004007DF"/>
    <w:rsid w:val="00403B62"/>
    <w:rsid w:val="004142E2"/>
    <w:rsid w:val="00414CBC"/>
    <w:rsid w:val="00420014"/>
    <w:rsid w:val="004216FA"/>
    <w:rsid w:val="0042314B"/>
    <w:rsid w:val="0042319F"/>
    <w:rsid w:val="00423810"/>
    <w:rsid w:val="004239A0"/>
    <w:rsid w:val="004242EF"/>
    <w:rsid w:val="00425042"/>
    <w:rsid w:val="00425B02"/>
    <w:rsid w:val="0042781B"/>
    <w:rsid w:val="004358F1"/>
    <w:rsid w:val="004364DC"/>
    <w:rsid w:val="0043652E"/>
    <w:rsid w:val="00437857"/>
    <w:rsid w:val="00440D10"/>
    <w:rsid w:val="00440F1F"/>
    <w:rsid w:val="0044319E"/>
    <w:rsid w:val="004432F9"/>
    <w:rsid w:val="00445228"/>
    <w:rsid w:val="004507B4"/>
    <w:rsid w:val="004507CB"/>
    <w:rsid w:val="00450D20"/>
    <w:rsid w:val="004513AE"/>
    <w:rsid w:val="00451F9D"/>
    <w:rsid w:val="004520A8"/>
    <w:rsid w:val="004545BD"/>
    <w:rsid w:val="0045596B"/>
    <w:rsid w:val="00455F34"/>
    <w:rsid w:val="004571B3"/>
    <w:rsid w:val="0046110D"/>
    <w:rsid w:val="00461874"/>
    <w:rsid w:val="004646E4"/>
    <w:rsid w:val="0046711C"/>
    <w:rsid w:val="004700C2"/>
    <w:rsid w:val="00471A5C"/>
    <w:rsid w:val="00471D9A"/>
    <w:rsid w:val="00480029"/>
    <w:rsid w:val="0048207A"/>
    <w:rsid w:val="004820F0"/>
    <w:rsid w:val="004861B5"/>
    <w:rsid w:val="004872B2"/>
    <w:rsid w:val="004905BF"/>
    <w:rsid w:val="004926B1"/>
    <w:rsid w:val="00492774"/>
    <w:rsid w:val="00493039"/>
    <w:rsid w:val="00493086"/>
    <w:rsid w:val="004950C3"/>
    <w:rsid w:val="00496676"/>
    <w:rsid w:val="004A33E1"/>
    <w:rsid w:val="004A3F02"/>
    <w:rsid w:val="004A4F17"/>
    <w:rsid w:val="004A52F8"/>
    <w:rsid w:val="004A5B4F"/>
    <w:rsid w:val="004A6905"/>
    <w:rsid w:val="004A6D40"/>
    <w:rsid w:val="004A72B1"/>
    <w:rsid w:val="004A7FC1"/>
    <w:rsid w:val="004B0E0F"/>
    <w:rsid w:val="004B17B6"/>
    <w:rsid w:val="004B2F7A"/>
    <w:rsid w:val="004B4DFD"/>
    <w:rsid w:val="004B7C3C"/>
    <w:rsid w:val="004C0830"/>
    <w:rsid w:val="004C0B4E"/>
    <w:rsid w:val="004C282A"/>
    <w:rsid w:val="004C368D"/>
    <w:rsid w:val="004C3B61"/>
    <w:rsid w:val="004C52CD"/>
    <w:rsid w:val="004C67F5"/>
    <w:rsid w:val="004C7E3B"/>
    <w:rsid w:val="004D017C"/>
    <w:rsid w:val="004D0265"/>
    <w:rsid w:val="004D06AD"/>
    <w:rsid w:val="004D073C"/>
    <w:rsid w:val="004D0EAE"/>
    <w:rsid w:val="004D21C4"/>
    <w:rsid w:val="004D6000"/>
    <w:rsid w:val="004D6094"/>
    <w:rsid w:val="004D746C"/>
    <w:rsid w:val="004E1DB0"/>
    <w:rsid w:val="004E2F0E"/>
    <w:rsid w:val="004E3C9E"/>
    <w:rsid w:val="004E4A18"/>
    <w:rsid w:val="004E577A"/>
    <w:rsid w:val="004E681F"/>
    <w:rsid w:val="004E75C2"/>
    <w:rsid w:val="004F05F8"/>
    <w:rsid w:val="004F0B05"/>
    <w:rsid w:val="004F1C4C"/>
    <w:rsid w:val="004F1FA9"/>
    <w:rsid w:val="004F303D"/>
    <w:rsid w:val="004F3366"/>
    <w:rsid w:val="004F52DA"/>
    <w:rsid w:val="004F5672"/>
    <w:rsid w:val="004F5FD1"/>
    <w:rsid w:val="004F6D39"/>
    <w:rsid w:val="004F7F16"/>
    <w:rsid w:val="00501DBE"/>
    <w:rsid w:val="005035CA"/>
    <w:rsid w:val="00503D45"/>
    <w:rsid w:val="00510B10"/>
    <w:rsid w:val="00510E04"/>
    <w:rsid w:val="00510E6B"/>
    <w:rsid w:val="005113E8"/>
    <w:rsid w:val="005117D0"/>
    <w:rsid w:val="00512E7E"/>
    <w:rsid w:val="005146EC"/>
    <w:rsid w:val="00515D8A"/>
    <w:rsid w:val="00516123"/>
    <w:rsid w:val="0051616D"/>
    <w:rsid w:val="00523492"/>
    <w:rsid w:val="00524A00"/>
    <w:rsid w:val="0052679E"/>
    <w:rsid w:val="005270B4"/>
    <w:rsid w:val="005273F6"/>
    <w:rsid w:val="005306E9"/>
    <w:rsid w:val="00531166"/>
    <w:rsid w:val="00532735"/>
    <w:rsid w:val="00534CEB"/>
    <w:rsid w:val="005369C8"/>
    <w:rsid w:val="00536A2F"/>
    <w:rsid w:val="005409C6"/>
    <w:rsid w:val="0054204C"/>
    <w:rsid w:val="005431B3"/>
    <w:rsid w:val="00543B82"/>
    <w:rsid w:val="0054424B"/>
    <w:rsid w:val="0054459C"/>
    <w:rsid w:val="00545838"/>
    <w:rsid w:val="00545E47"/>
    <w:rsid w:val="00550241"/>
    <w:rsid w:val="00552B09"/>
    <w:rsid w:val="00552F9F"/>
    <w:rsid w:val="00553032"/>
    <w:rsid w:val="00554A0A"/>
    <w:rsid w:val="00554B4F"/>
    <w:rsid w:val="00557F08"/>
    <w:rsid w:val="00560A59"/>
    <w:rsid w:val="005611C8"/>
    <w:rsid w:val="00561D1D"/>
    <w:rsid w:val="0056381B"/>
    <w:rsid w:val="005646CF"/>
    <w:rsid w:val="005663F8"/>
    <w:rsid w:val="00567A6C"/>
    <w:rsid w:val="0057007B"/>
    <w:rsid w:val="0057398E"/>
    <w:rsid w:val="005742E0"/>
    <w:rsid w:val="00574DF3"/>
    <w:rsid w:val="00575163"/>
    <w:rsid w:val="00575288"/>
    <w:rsid w:val="00575BF1"/>
    <w:rsid w:val="00576D5E"/>
    <w:rsid w:val="005777D4"/>
    <w:rsid w:val="00583725"/>
    <w:rsid w:val="00583FC7"/>
    <w:rsid w:val="0058458F"/>
    <w:rsid w:val="00585B66"/>
    <w:rsid w:val="00586D78"/>
    <w:rsid w:val="00587A71"/>
    <w:rsid w:val="00590361"/>
    <w:rsid w:val="0059081D"/>
    <w:rsid w:val="00590AEF"/>
    <w:rsid w:val="00592122"/>
    <w:rsid w:val="00595484"/>
    <w:rsid w:val="005954A6"/>
    <w:rsid w:val="00597B3F"/>
    <w:rsid w:val="005A04EE"/>
    <w:rsid w:val="005A0984"/>
    <w:rsid w:val="005A275C"/>
    <w:rsid w:val="005A2BCE"/>
    <w:rsid w:val="005A2EE4"/>
    <w:rsid w:val="005A53AF"/>
    <w:rsid w:val="005A6A67"/>
    <w:rsid w:val="005A6F97"/>
    <w:rsid w:val="005B231D"/>
    <w:rsid w:val="005B32AA"/>
    <w:rsid w:val="005B3D84"/>
    <w:rsid w:val="005B5BE7"/>
    <w:rsid w:val="005B6AFB"/>
    <w:rsid w:val="005B756D"/>
    <w:rsid w:val="005C1697"/>
    <w:rsid w:val="005C20E1"/>
    <w:rsid w:val="005C4C36"/>
    <w:rsid w:val="005C4F30"/>
    <w:rsid w:val="005C7712"/>
    <w:rsid w:val="005D11C8"/>
    <w:rsid w:val="005D141F"/>
    <w:rsid w:val="005D3488"/>
    <w:rsid w:val="005D3545"/>
    <w:rsid w:val="005D3EE3"/>
    <w:rsid w:val="005D4699"/>
    <w:rsid w:val="005D5963"/>
    <w:rsid w:val="005D6209"/>
    <w:rsid w:val="005D6312"/>
    <w:rsid w:val="005D6BB9"/>
    <w:rsid w:val="005D7711"/>
    <w:rsid w:val="005E0418"/>
    <w:rsid w:val="005E1491"/>
    <w:rsid w:val="005E165B"/>
    <w:rsid w:val="005E1735"/>
    <w:rsid w:val="005E2863"/>
    <w:rsid w:val="005E3CA9"/>
    <w:rsid w:val="005E3F72"/>
    <w:rsid w:val="005E43B5"/>
    <w:rsid w:val="005F1159"/>
    <w:rsid w:val="005F4F6A"/>
    <w:rsid w:val="005F60CA"/>
    <w:rsid w:val="005F681B"/>
    <w:rsid w:val="005F736B"/>
    <w:rsid w:val="005F7E52"/>
    <w:rsid w:val="00600800"/>
    <w:rsid w:val="00601CE2"/>
    <w:rsid w:val="00602765"/>
    <w:rsid w:val="00603FC7"/>
    <w:rsid w:val="00604C83"/>
    <w:rsid w:val="006064DF"/>
    <w:rsid w:val="00606EB2"/>
    <w:rsid w:val="006101BF"/>
    <w:rsid w:val="00611455"/>
    <w:rsid w:val="00611474"/>
    <w:rsid w:val="00612A71"/>
    <w:rsid w:val="00614349"/>
    <w:rsid w:val="00614C72"/>
    <w:rsid w:val="00615207"/>
    <w:rsid w:val="006213BB"/>
    <w:rsid w:val="00621515"/>
    <w:rsid w:val="00622257"/>
    <w:rsid w:val="00622EC8"/>
    <w:rsid w:val="0062314E"/>
    <w:rsid w:val="00623171"/>
    <w:rsid w:val="00626300"/>
    <w:rsid w:val="00630BD3"/>
    <w:rsid w:val="00631541"/>
    <w:rsid w:val="00631FDC"/>
    <w:rsid w:val="00632326"/>
    <w:rsid w:val="0063331A"/>
    <w:rsid w:val="00633A68"/>
    <w:rsid w:val="00633C0D"/>
    <w:rsid w:val="00633F60"/>
    <w:rsid w:val="00633FCB"/>
    <w:rsid w:val="006357D8"/>
    <w:rsid w:val="00635B99"/>
    <w:rsid w:val="00637215"/>
    <w:rsid w:val="006405BB"/>
    <w:rsid w:val="00641044"/>
    <w:rsid w:val="00641EBA"/>
    <w:rsid w:val="006428E6"/>
    <w:rsid w:val="00643058"/>
    <w:rsid w:val="00644202"/>
    <w:rsid w:val="006445F0"/>
    <w:rsid w:val="00646879"/>
    <w:rsid w:val="006473D0"/>
    <w:rsid w:val="0065123D"/>
    <w:rsid w:val="00651464"/>
    <w:rsid w:val="00651FE3"/>
    <w:rsid w:val="00653E6F"/>
    <w:rsid w:val="00657CB7"/>
    <w:rsid w:val="00663CB3"/>
    <w:rsid w:val="0066485B"/>
    <w:rsid w:val="006670C5"/>
    <w:rsid w:val="00667DF6"/>
    <w:rsid w:val="00670429"/>
    <w:rsid w:val="00673610"/>
    <w:rsid w:val="00674A0C"/>
    <w:rsid w:val="006753C4"/>
    <w:rsid w:val="006756DF"/>
    <w:rsid w:val="006757D0"/>
    <w:rsid w:val="00676E4F"/>
    <w:rsid w:val="006777FE"/>
    <w:rsid w:val="00677EF3"/>
    <w:rsid w:val="00681492"/>
    <w:rsid w:val="00684600"/>
    <w:rsid w:val="0068493B"/>
    <w:rsid w:val="006856C3"/>
    <w:rsid w:val="00685D76"/>
    <w:rsid w:val="00685E1B"/>
    <w:rsid w:val="00685FB5"/>
    <w:rsid w:val="006862A2"/>
    <w:rsid w:val="006870ED"/>
    <w:rsid w:val="006871D9"/>
    <w:rsid w:val="00690AD7"/>
    <w:rsid w:val="00691057"/>
    <w:rsid w:val="006911FD"/>
    <w:rsid w:val="00691C9F"/>
    <w:rsid w:val="00692CC1"/>
    <w:rsid w:val="006931B3"/>
    <w:rsid w:val="0069380D"/>
    <w:rsid w:val="006939F0"/>
    <w:rsid w:val="006965DE"/>
    <w:rsid w:val="006968F0"/>
    <w:rsid w:val="006A0EE9"/>
    <w:rsid w:val="006A11EC"/>
    <w:rsid w:val="006A24EE"/>
    <w:rsid w:val="006A4055"/>
    <w:rsid w:val="006A52D0"/>
    <w:rsid w:val="006A58BA"/>
    <w:rsid w:val="006B0600"/>
    <w:rsid w:val="006B1E79"/>
    <w:rsid w:val="006B1F22"/>
    <w:rsid w:val="006B3007"/>
    <w:rsid w:val="006B3C94"/>
    <w:rsid w:val="006B7129"/>
    <w:rsid w:val="006C148A"/>
    <w:rsid w:val="006C19F5"/>
    <w:rsid w:val="006C231A"/>
    <w:rsid w:val="006C284C"/>
    <w:rsid w:val="006C3769"/>
    <w:rsid w:val="006C3A30"/>
    <w:rsid w:val="006D2250"/>
    <w:rsid w:val="006D58E0"/>
    <w:rsid w:val="006D61E3"/>
    <w:rsid w:val="006D75C4"/>
    <w:rsid w:val="006D78C7"/>
    <w:rsid w:val="006D7A05"/>
    <w:rsid w:val="006E0200"/>
    <w:rsid w:val="006E0F15"/>
    <w:rsid w:val="006E3CC4"/>
    <w:rsid w:val="006E4813"/>
    <w:rsid w:val="006E5D65"/>
    <w:rsid w:val="006E6512"/>
    <w:rsid w:val="006E6674"/>
    <w:rsid w:val="006E7977"/>
    <w:rsid w:val="006F1157"/>
    <w:rsid w:val="006F3816"/>
    <w:rsid w:val="006F3A19"/>
    <w:rsid w:val="006F40F9"/>
    <w:rsid w:val="006F6AB5"/>
    <w:rsid w:val="006F7AF1"/>
    <w:rsid w:val="0070076D"/>
    <w:rsid w:val="00701104"/>
    <w:rsid w:val="00704317"/>
    <w:rsid w:val="007049F8"/>
    <w:rsid w:val="00704E76"/>
    <w:rsid w:val="00705209"/>
    <w:rsid w:val="007057D2"/>
    <w:rsid w:val="00710702"/>
    <w:rsid w:val="0071088F"/>
    <w:rsid w:val="00712856"/>
    <w:rsid w:val="0071513D"/>
    <w:rsid w:val="00716816"/>
    <w:rsid w:val="00717396"/>
    <w:rsid w:val="00720A5B"/>
    <w:rsid w:val="0072287A"/>
    <w:rsid w:val="00722F49"/>
    <w:rsid w:val="00723FA4"/>
    <w:rsid w:val="00726542"/>
    <w:rsid w:val="00726C70"/>
    <w:rsid w:val="00727DC6"/>
    <w:rsid w:val="007302E9"/>
    <w:rsid w:val="00731137"/>
    <w:rsid w:val="0073158C"/>
    <w:rsid w:val="00732426"/>
    <w:rsid w:val="0073342A"/>
    <w:rsid w:val="007336C3"/>
    <w:rsid w:val="00734DA8"/>
    <w:rsid w:val="00736835"/>
    <w:rsid w:val="00736B89"/>
    <w:rsid w:val="00740453"/>
    <w:rsid w:val="00741227"/>
    <w:rsid w:val="007422DE"/>
    <w:rsid w:val="00743CF2"/>
    <w:rsid w:val="00744163"/>
    <w:rsid w:val="00744BE8"/>
    <w:rsid w:val="0074669C"/>
    <w:rsid w:val="00746D8B"/>
    <w:rsid w:val="00746FCB"/>
    <w:rsid w:val="00747DB2"/>
    <w:rsid w:val="007548EC"/>
    <w:rsid w:val="00755B0C"/>
    <w:rsid w:val="00757709"/>
    <w:rsid w:val="00757773"/>
    <w:rsid w:val="00763D80"/>
    <w:rsid w:val="007641BD"/>
    <w:rsid w:val="00770B25"/>
    <w:rsid w:val="00771E8A"/>
    <w:rsid w:val="00772991"/>
    <w:rsid w:val="0077396E"/>
    <w:rsid w:val="0077405B"/>
    <w:rsid w:val="007741AF"/>
    <w:rsid w:val="00774EDE"/>
    <w:rsid w:val="0077784D"/>
    <w:rsid w:val="00780D0A"/>
    <w:rsid w:val="00783392"/>
    <w:rsid w:val="00783DED"/>
    <w:rsid w:val="007854B6"/>
    <w:rsid w:val="0078707C"/>
    <w:rsid w:val="00790718"/>
    <w:rsid w:val="007910EF"/>
    <w:rsid w:val="00791A60"/>
    <w:rsid w:val="0079588A"/>
    <w:rsid w:val="007A0187"/>
    <w:rsid w:val="007A0842"/>
    <w:rsid w:val="007A151A"/>
    <w:rsid w:val="007A17EB"/>
    <w:rsid w:val="007A1BF2"/>
    <w:rsid w:val="007A38CB"/>
    <w:rsid w:val="007A4129"/>
    <w:rsid w:val="007A6218"/>
    <w:rsid w:val="007B033F"/>
    <w:rsid w:val="007B58C3"/>
    <w:rsid w:val="007B6790"/>
    <w:rsid w:val="007B70EC"/>
    <w:rsid w:val="007B7CA5"/>
    <w:rsid w:val="007C333D"/>
    <w:rsid w:val="007C36AC"/>
    <w:rsid w:val="007C3EFC"/>
    <w:rsid w:val="007C4535"/>
    <w:rsid w:val="007C63CD"/>
    <w:rsid w:val="007D0CCB"/>
    <w:rsid w:val="007D1D49"/>
    <w:rsid w:val="007D33F1"/>
    <w:rsid w:val="007D506F"/>
    <w:rsid w:val="007D639A"/>
    <w:rsid w:val="007E03E8"/>
    <w:rsid w:val="007E05E5"/>
    <w:rsid w:val="007E1D8D"/>
    <w:rsid w:val="007E32B7"/>
    <w:rsid w:val="007E467E"/>
    <w:rsid w:val="007F2B68"/>
    <w:rsid w:val="007F474B"/>
    <w:rsid w:val="007F4994"/>
    <w:rsid w:val="007F5214"/>
    <w:rsid w:val="007F564F"/>
    <w:rsid w:val="007F575D"/>
    <w:rsid w:val="007F5E51"/>
    <w:rsid w:val="007F6FE1"/>
    <w:rsid w:val="00800C2C"/>
    <w:rsid w:val="008018DB"/>
    <w:rsid w:val="0080207B"/>
    <w:rsid w:val="0080276A"/>
    <w:rsid w:val="00802E23"/>
    <w:rsid w:val="008043B0"/>
    <w:rsid w:val="008044D9"/>
    <w:rsid w:val="00805282"/>
    <w:rsid w:val="008059E7"/>
    <w:rsid w:val="00813428"/>
    <w:rsid w:val="008137F2"/>
    <w:rsid w:val="0081398B"/>
    <w:rsid w:val="00814F52"/>
    <w:rsid w:val="008168A4"/>
    <w:rsid w:val="008168DC"/>
    <w:rsid w:val="00817481"/>
    <w:rsid w:val="00820C67"/>
    <w:rsid w:val="0082384C"/>
    <w:rsid w:val="00825597"/>
    <w:rsid w:val="00825BD8"/>
    <w:rsid w:val="0082792E"/>
    <w:rsid w:val="00827C04"/>
    <w:rsid w:val="00830462"/>
    <w:rsid w:val="00831A0B"/>
    <w:rsid w:val="00831E21"/>
    <w:rsid w:val="00832F27"/>
    <w:rsid w:val="008346D5"/>
    <w:rsid w:val="00836EA5"/>
    <w:rsid w:val="00836F5A"/>
    <w:rsid w:val="008376AF"/>
    <w:rsid w:val="008401C4"/>
    <w:rsid w:val="008417D0"/>
    <w:rsid w:val="0084545F"/>
    <w:rsid w:val="008465CA"/>
    <w:rsid w:val="00847FE4"/>
    <w:rsid w:val="0085184A"/>
    <w:rsid w:val="00855C90"/>
    <w:rsid w:val="00861F5A"/>
    <w:rsid w:val="00863FA8"/>
    <w:rsid w:val="008640AB"/>
    <w:rsid w:val="008701F7"/>
    <w:rsid w:val="008709A9"/>
    <w:rsid w:val="00870A5A"/>
    <w:rsid w:val="00873AFE"/>
    <w:rsid w:val="0087783D"/>
    <w:rsid w:val="008819E5"/>
    <w:rsid w:val="00882595"/>
    <w:rsid w:val="008838F8"/>
    <w:rsid w:val="008845E4"/>
    <w:rsid w:val="008859C2"/>
    <w:rsid w:val="00885FF9"/>
    <w:rsid w:val="008862DF"/>
    <w:rsid w:val="00890AE8"/>
    <w:rsid w:val="00891EE3"/>
    <w:rsid w:val="008925C3"/>
    <w:rsid w:val="00893525"/>
    <w:rsid w:val="00893E18"/>
    <w:rsid w:val="00895FFF"/>
    <w:rsid w:val="00896E0B"/>
    <w:rsid w:val="008A2D06"/>
    <w:rsid w:val="008A304C"/>
    <w:rsid w:val="008A3F44"/>
    <w:rsid w:val="008A77A2"/>
    <w:rsid w:val="008A7C5A"/>
    <w:rsid w:val="008B1338"/>
    <w:rsid w:val="008B1D07"/>
    <w:rsid w:val="008B2703"/>
    <w:rsid w:val="008B2F7F"/>
    <w:rsid w:val="008B3139"/>
    <w:rsid w:val="008B4FBC"/>
    <w:rsid w:val="008B52D2"/>
    <w:rsid w:val="008B6358"/>
    <w:rsid w:val="008B6B6B"/>
    <w:rsid w:val="008B75DE"/>
    <w:rsid w:val="008B7D2C"/>
    <w:rsid w:val="008C09C9"/>
    <w:rsid w:val="008C3FE5"/>
    <w:rsid w:val="008C6E1E"/>
    <w:rsid w:val="008C76EC"/>
    <w:rsid w:val="008D06CA"/>
    <w:rsid w:val="008D07C2"/>
    <w:rsid w:val="008D1B41"/>
    <w:rsid w:val="008D6B17"/>
    <w:rsid w:val="008E1CD1"/>
    <w:rsid w:val="008E284F"/>
    <w:rsid w:val="008E477B"/>
    <w:rsid w:val="008E57A7"/>
    <w:rsid w:val="008E60EB"/>
    <w:rsid w:val="008F1133"/>
    <w:rsid w:val="008F1657"/>
    <w:rsid w:val="008F697D"/>
    <w:rsid w:val="008F6D16"/>
    <w:rsid w:val="008F79C5"/>
    <w:rsid w:val="00900BC8"/>
    <w:rsid w:val="00900D85"/>
    <w:rsid w:val="009036D7"/>
    <w:rsid w:val="00904392"/>
    <w:rsid w:val="00905F5B"/>
    <w:rsid w:val="0090644E"/>
    <w:rsid w:val="009100AF"/>
    <w:rsid w:val="0091027E"/>
    <w:rsid w:val="009168F4"/>
    <w:rsid w:val="00916D77"/>
    <w:rsid w:val="00920EC8"/>
    <w:rsid w:val="00921B5C"/>
    <w:rsid w:val="00922F0A"/>
    <w:rsid w:val="00923A30"/>
    <w:rsid w:val="00923AF5"/>
    <w:rsid w:val="00924CB7"/>
    <w:rsid w:val="00924D3D"/>
    <w:rsid w:val="009253FE"/>
    <w:rsid w:val="009254AF"/>
    <w:rsid w:val="009255F3"/>
    <w:rsid w:val="009259D0"/>
    <w:rsid w:val="00927393"/>
    <w:rsid w:val="00927EC1"/>
    <w:rsid w:val="009304CD"/>
    <w:rsid w:val="00930FB8"/>
    <w:rsid w:val="00933481"/>
    <w:rsid w:val="00933F5A"/>
    <w:rsid w:val="0093401C"/>
    <w:rsid w:val="009356A8"/>
    <w:rsid w:val="00941087"/>
    <w:rsid w:val="009441B3"/>
    <w:rsid w:val="00952021"/>
    <w:rsid w:val="009521C0"/>
    <w:rsid w:val="00952A36"/>
    <w:rsid w:val="00953919"/>
    <w:rsid w:val="00953AD3"/>
    <w:rsid w:val="00954351"/>
    <w:rsid w:val="00954DC4"/>
    <w:rsid w:val="00965175"/>
    <w:rsid w:val="00965E7A"/>
    <w:rsid w:val="00966383"/>
    <w:rsid w:val="00967113"/>
    <w:rsid w:val="0097211F"/>
    <w:rsid w:val="00974233"/>
    <w:rsid w:val="0097440F"/>
    <w:rsid w:val="009756E1"/>
    <w:rsid w:val="00975AF9"/>
    <w:rsid w:val="009760F0"/>
    <w:rsid w:val="0098026E"/>
    <w:rsid w:val="009803BE"/>
    <w:rsid w:val="009812A7"/>
    <w:rsid w:val="00981C64"/>
    <w:rsid w:val="00983E0D"/>
    <w:rsid w:val="009841EE"/>
    <w:rsid w:val="00985E2F"/>
    <w:rsid w:val="00987362"/>
    <w:rsid w:val="00987766"/>
    <w:rsid w:val="009910E0"/>
    <w:rsid w:val="00996B57"/>
    <w:rsid w:val="009A15BB"/>
    <w:rsid w:val="009A353C"/>
    <w:rsid w:val="009A3FC8"/>
    <w:rsid w:val="009A72C7"/>
    <w:rsid w:val="009C02D8"/>
    <w:rsid w:val="009C0557"/>
    <w:rsid w:val="009C1375"/>
    <w:rsid w:val="009C5A46"/>
    <w:rsid w:val="009C6831"/>
    <w:rsid w:val="009C721A"/>
    <w:rsid w:val="009D325C"/>
    <w:rsid w:val="009D33D1"/>
    <w:rsid w:val="009D4342"/>
    <w:rsid w:val="009D4AFD"/>
    <w:rsid w:val="009D5C8D"/>
    <w:rsid w:val="009D70A0"/>
    <w:rsid w:val="009D7315"/>
    <w:rsid w:val="009D738A"/>
    <w:rsid w:val="009E11A3"/>
    <w:rsid w:val="009E1FB3"/>
    <w:rsid w:val="009E3121"/>
    <w:rsid w:val="009E36D0"/>
    <w:rsid w:val="009E4C69"/>
    <w:rsid w:val="009F00D5"/>
    <w:rsid w:val="009F1271"/>
    <w:rsid w:val="009F1BF7"/>
    <w:rsid w:val="009F27F9"/>
    <w:rsid w:val="009F3F9F"/>
    <w:rsid w:val="009F5BDA"/>
    <w:rsid w:val="009F6BA5"/>
    <w:rsid w:val="009F6EF6"/>
    <w:rsid w:val="009F7FFA"/>
    <w:rsid w:val="00A04AEB"/>
    <w:rsid w:val="00A04EFF"/>
    <w:rsid w:val="00A07121"/>
    <w:rsid w:val="00A07C92"/>
    <w:rsid w:val="00A1076B"/>
    <w:rsid w:val="00A12F08"/>
    <w:rsid w:val="00A13404"/>
    <w:rsid w:val="00A1357C"/>
    <w:rsid w:val="00A14EBE"/>
    <w:rsid w:val="00A16B8D"/>
    <w:rsid w:val="00A17C66"/>
    <w:rsid w:val="00A22074"/>
    <w:rsid w:val="00A23443"/>
    <w:rsid w:val="00A3024E"/>
    <w:rsid w:val="00A31B62"/>
    <w:rsid w:val="00A335D9"/>
    <w:rsid w:val="00A34087"/>
    <w:rsid w:val="00A34D69"/>
    <w:rsid w:val="00A3557A"/>
    <w:rsid w:val="00A357D3"/>
    <w:rsid w:val="00A40827"/>
    <w:rsid w:val="00A40A56"/>
    <w:rsid w:val="00A41A4D"/>
    <w:rsid w:val="00A438D8"/>
    <w:rsid w:val="00A44281"/>
    <w:rsid w:val="00A44291"/>
    <w:rsid w:val="00A4586E"/>
    <w:rsid w:val="00A47404"/>
    <w:rsid w:val="00A4794B"/>
    <w:rsid w:val="00A50C1E"/>
    <w:rsid w:val="00A5241C"/>
    <w:rsid w:val="00A53FBC"/>
    <w:rsid w:val="00A555BC"/>
    <w:rsid w:val="00A55899"/>
    <w:rsid w:val="00A5709E"/>
    <w:rsid w:val="00A61C28"/>
    <w:rsid w:val="00A626A9"/>
    <w:rsid w:val="00A62814"/>
    <w:rsid w:val="00A62E22"/>
    <w:rsid w:val="00A64EC1"/>
    <w:rsid w:val="00A709BC"/>
    <w:rsid w:val="00A71AE4"/>
    <w:rsid w:val="00A71FB2"/>
    <w:rsid w:val="00A72787"/>
    <w:rsid w:val="00A73B1C"/>
    <w:rsid w:val="00A83C1E"/>
    <w:rsid w:val="00A849EF"/>
    <w:rsid w:val="00A8568B"/>
    <w:rsid w:val="00A85D1E"/>
    <w:rsid w:val="00A878CC"/>
    <w:rsid w:val="00A87BA5"/>
    <w:rsid w:val="00A87BCD"/>
    <w:rsid w:val="00A90B80"/>
    <w:rsid w:val="00A91734"/>
    <w:rsid w:val="00A92817"/>
    <w:rsid w:val="00A92C60"/>
    <w:rsid w:val="00A92CC3"/>
    <w:rsid w:val="00A9597B"/>
    <w:rsid w:val="00AA0CFA"/>
    <w:rsid w:val="00AA1607"/>
    <w:rsid w:val="00AA1AF7"/>
    <w:rsid w:val="00AA1B1F"/>
    <w:rsid w:val="00AA1C32"/>
    <w:rsid w:val="00AA4200"/>
    <w:rsid w:val="00AA5B65"/>
    <w:rsid w:val="00AB372E"/>
    <w:rsid w:val="00AB3BC0"/>
    <w:rsid w:val="00AB3E04"/>
    <w:rsid w:val="00AB5DB1"/>
    <w:rsid w:val="00AC0A1D"/>
    <w:rsid w:val="00AC0A35"/>
    <w:rsid w:val="00AC685F"/>
    <w:rsid w:val="00AC6932"/>
    <w:rsid w:val="00AC6F0E"/>
    <w:rsid w:val="00AC7460"/>
    <w:rsid w:val="00AC7B8C"/>
    <w:rsid w:val="00AD0115"/>
    <w:rsid w:val="00AD0365"/>
    <w:rsid w:val="00AD29E0"/>
    <w:rsid w:val="00AD2E15"/>
    <w:rsid w:val="00AD3AAC"/>
    <w:rsid w:val="00AD4DDB"/>
    <w:rsid w:val="00AD6917"/>
    <w:rsid w:val="00AE08FA"/>
    <w:rsid w:val="00AE0C78"/>
    <w:rsid w:val="00AE12FD"/>
    <w:rsid w:val="00AE3DFF"/>
    <w:rsid w:val="00AE5C53"/>
    <w:rsid w:val="00AF0619"/>
    <w:rsid w:val="00AF0DA7"/>
    <w:rsid w:val="00AF103D"/>
    <w:rsid w:val="00AF1AAF"/>
    <w:rsid w:val="00AF5B2E"/>
    <w:rsid w:val="00B00CE7"/>
    <w:rsid w:val="00B04A22"/>
    <w:rsid w:val="00B04DD3"/>
    <w:rsid w:val="00B0728E"/>
    <w:rsid w:val="00B10801"/>
    <w:rsid w:val="00B12501"/>
    <w:rsid w:val="00B134BB"/>
    <w:rsid w:val="00B146B2"/>
    <w:rsid w:val="00B153CC"/>
    <w:rsid w:val="00B15502"/>
    <w:rsid w:val="00B201DA"/>
    <w:rsid w:val="00B21560"/>
    <w:rsid w:val="00B216C4"/>
    <w:rsid w:val="00B22245"/>
    <w:rsid w:val="00B23A42"/>
    <w:rsid w:val="00B24E75"/>
    <w:rsid w:val="00B2726A"/>
    <w:rsid w:val="00B27373"/>
    <w:rsid w:val="00B27E38"/>
    <w:rsid w:val="00B31DED"/>
    <w:rsid w:val="00B333EF"/>
    <w:rsid w:val="00B33881"/>
    <w:rsid w:val="00B34BEA"/>
    <w:rsid w:val="00B355C0"/>
    <w:rsid w:val="00B365D2"/>
    <w:rsid w:val="00B45BBD"/>
    <w:rsid w:val="00B45D4F"/>
    <w:rsid w:val="00B47F1D"/>
    <w:rsid w:val="00B509FD"/>
    <w:rsid w:val="00B511CA"/>
    <w:rsid w:val="00B51C71"/>
    <w:rsid w:val="00B51FB7"/>
    <w:rsid w:val="00B52DCF"/>
    <w:rsid w:val="00B532B4"/>
    <w:rsid w:val="00B53DA2"/>
    <w:rsid w:val="00B542C1"/>
    <w:rsid w:val="00B542D3"/>
    <w:rsid w:val="00B54364"/>
    <w:rsid w:val="00B54BEE"/>
    <w:rsid w:val="00B55054"/>
    <w:rsid w:val="00B57698"/>
    <w:rsid w:val="00B5776E"/>
    <w:rsid w:val="00B611C8"/>
    <w:rsid w:val="00B61F74"/>
    <w:rsid w:val="00B663B6"/>
    <w:rsid w:val="00B6662A"/>
    <w:rsid w:val="00B728A3"/>
    <w:rsid w:val="00B74D4A"/>
    <w:rsid w:val="00B75136"/>
    <w:rsid w:val="00B7541C"/>
    <w:rsid w:val="00B75E1F"/>
    <w:rsid w:val="00B76A86"/>
    <w:rsid w:val="00B77297"/>
    <w:rsid w:val="00B80FE2"/>
    <w:rsid w:val="00B824B5"/>
    <w:rsid w:val="00B855BB"/>
    <w:rsid w:val="00B8625E"/>
    <w:rsid w:val="00B94B83"/>
    <w:rsid w:val="00B9644C"/>
    <w:rsid w:val="00B97B44"/>
    <w:rsid w:val="00BA03EC"/>
    <w:rsid w:val="00BA09D6"/>
    <w:rsid w:val="00BA0C84"/>
    <w:rsid w:val="00BA16F5"/>
    <w:rsid w:val="00BA3DE1"/>
    <w:rsid w:val="00BA3FB8"/>
    <w:rsid w:val="00BA486A"/>
    <w:rsid w:val="00BA510F"/>
    <w:rsid w:val="00BA5817"/>
    <w:rsid w:val="00BB2467"/>
    <w:rsid w:val="00BB31BD"/>
    <w:rsid w:val="00BB384D"/>
    <w:rsid w:val="00BB4274"/>
    <w:rsid w:val="00BB433E"/>
    <w:rsid w:val="00BB69D9"/>
    <w:rsid w:val="00BB7727"/>
    <w:rsid w:val="00BC0DD5"/>
    <w:rsid w:val="00BC3E30"/>
    <w:rsid w:val="00BC78E9"/>
    <w:rsid w:val="00BD1186"/>
    <w:rsid w:val="00BD1BB4"/>
    <w:rsid w:val="00BD1DFF"/>
    <w:rsid w:val="00BD2252"/>
    <w:rsid w:val="00BD29BC"/>
    <w:rsid w:val="00BD43CB"/>
    <w:rsid w:val="00BD43EA"/>
    <w:rsid w:val="00BD5122"/>
    <w:rsid w:val="00BD7C0D"/>
    <w:rsid w:val="00BE2413"/>
    <w:rsid w:val="00BE2AB3"/>
    <w:rsid w:val="00BE32E4"/>
    <w:rsid w:val="00BE34A2"/>
    <w:rsid w:val="00BE44D7"/>
    <w:rsid w:val="00BE5251"/>
    <w:rsid w:val="00BE73BC"/>
    <w:rsid w:val="00BF0EB5"/>
    <w:rsid w:val="00BF1466"/>
    <w:rsid w:val="00BF1CFC"/>
    <w:rsid w:val="00BF4109"/>
    <w:rsid w:val="00BF477C"/>
    <w:rsid w:val="00BF47CA"/>
    <w:rsid w:val="00BF574B"/>
    <w:rsid w:val="00BF6A68"/>
    <w:rsid w:val="00BF7290"/>
    <w:rsid w:val="00C00A6D"/>
    <w:rsid w:val="00C03139"/>
    <w:rsid w:val="00C053ED"/>
    <w:rsid w:val="00C0571A"/>
    <w:rsid w:val="00C07285"/>
    <w:rsid w:val="00C07350"/>
    <w:rsid w:val="00C11638"/>
    <w:rsid w:val="00C12D57"/>
    <w:rsid w:val="00C169B3"/>
    <w:rsid w:val="00C223CE"/>
    <w:rsid w:val="00C22513"/>
    <w:rsid w:val="00C225AD"/>
    <w:rsid w:val="00C259E7"/>
    <w:rsid w:val="00C27411"/>
    <w:rsid w:val="00C27AC3"/>
    <w:rsid w:val="00C27C2B"/>
    <w:rsid w:val="00C27EEC"/>
    <w:rsid w:val="00C30908"/>
    <w:rsid w:val="00C31E47"/>
    <w:rsid w:val="00C32520"/>
    <w:rsid w:val="00C3409D"/>
    <w:rsid w:val="00C3423E"/>
    <w:rsid w:val="00C34F87"/>
    <w:rsid w:val="00C362CD"/>
    <w:rsid w:val="00C41125"/>
    <w:rsid w:val="00C4321F"/>
    <w:rsid w:val="00C451DA"/>
    <w:rsid w:val="00C4579E"/>
    <w:rsid w:val="00C461E6"/>
    <w:rsid w:val="00C46FF8"/>
    <w:rsid w:val="00C47A6C"/>
    <w:rsid w:val="00C5045C"/>
    <w:rsid w:val="00C521B3"/>
    <w:rsid w:val="00C52418"/>
    <w:rsid w:val="00C525E7"/>
    <w:rsid w:val="00C526C2"/>
    <w:rsid w:val="00C53B47"/>
    <w:rsid w:val="00C54B2F"/>
    <w:rsid w:val="00C55164"/>
    <w:rsid w:val="00C555F3"/>
    <w:rsid w:val="00C569C0"/>
    <w:rsid w:val="00C56A3D"/>
    <w:rsid w:val="00C56DC8"/>
    <w:rsid w:val="00C575B1"/>
    <w:rsid w:val="00C578DF"/>
    <w:rsid w:val="00C57C61"/>
    <w:rsid w:val="00C57DC3"/>
    <w:rsid w:val="00C57F91"/>
    <w:rsid w:val="00C625A9"/>
    <w:rsid w:val="00C62632"/>
    <w:rsid w:val="00C645C6"/>
    <w:rsid w:val="00C65E4D"/>
    <w:rsid w:val="00C67C2B"/>
    <w:rsid w:val="00C7247C"/>
    <w:rsid w:val="00C72635"/>
    <w:rsid w:val="00C72B66"/>
    <w:rsid w:val="00C737F4"/>
    <w:rsid w:val="00C74408"/>
    <w:rsid w:val="00C74588"/>
    <w:rsid w:val="00C74590"/>
    <w:rsid w:val="00C745F3"/>
    <w:rsid w:val="00C75976"/>
    <w:rsid w:val="00C76603"/>
    <w:rsid w:val="00C8032C"/>
    <w:rsid w:val="00C8121F"/>
    <w:rsid w:val="00C826C3"/>
    <w:rsid w:val="00C85B86"/>
    <w:rsid w:val="00C85D4F"/>
    <w:rsid w:val="00C90480"/>
    <w:rsid w:val="00C9089B"/>
    <w:rsid w:val="00C90CE3"/>
    <w:rsid w:val="00C94BD8"/>
    <w:rsid w:val="00C971F5"/>
    <w:rsid w:val="00CA269A"/>
    <w:rsid w:val="00CA296F"/>
    <w:rsid w:val="00CA3206"/>
    <w:rsid w:val="00CA5218"/>
    <w:rsid w:val="00CA692D"/>
    <w:rsid w:val="00CA6D01"/>
    <w:rsid w:val="00CB3A1E"/>
    <w:rsid w:val="00CB48B4"/>
    <w:rsid w:val="00CB4970"/>
    <w:rsid w:val="00CB4B02"/>
    <w:rsid w:val="00CB4C2A"/>
    <w:rsid w:val="00CB5C9C"/>
    <w:rsid w:val="00CC2D0B"/>
    <w:rsid w:val="00CC3796"/>
    <w:rsid w:val="00CC44C9"/>
    <w:rsid w:val="00CC5A8D"/>
    <w:rsid w:val="00CC5AFD"/>
    <w:rsid w:val="00CD0FFD"/>
    <w:rsid w:val="00CD26E6"/>
    <w:rsid w:val="00CD5032"/>
    <w:rsid w:val="00CD5D0E"/>
    <w:rsid w:val="00CE15B9"/>
    <w:rsid w:val="00CE1D24"/>
    <w:rsid w:val="00CE3014"/>
    <w:rsid w:val="00CE3425"/>
    <w:rsid w:val="00CE4EDF"/>
    <w:rsid w:val="00CE6FE2"/>
    <w:rsid w:val="00CE76F0"/>
    <w:rsid w:val="00CF06D6"/>
    <w:rsid w:val="00CF2E04"/>
    <w:rsid w:val="00CF7A0D"/>
    <w:rsid w:val="00D017EC"/>
    <w:rsid w:val="00D01891"/>
    <w:rsid w:val="00D057FC"/>
    <w:rsid w:val="00D07E20"/>
    <w:rsid w:val="00D10796"/>
    <w:rsid w:val="00D1097B"/>
    <w:rsid w:val="00D12586"/>
    <w:rsid w:val="00D1414F"/>
    <w:rsid w:val="00D1415C"/>
    <w:rsid w:val="00D1697A"/>
    <w:rsid w:val="00D17670"/>
    <w:rsid w:val="00D177B4"/>
    <w:rsid w:val="00D17D2C"/>
    <w:rsid w:val="00D17D67"/>
    <w:rsid w:val="00D21E13"/>
    <w:rsid w:val="00D2220F"/>
    <w:rsid w:val="00D22C09"/>
    <w:rsid w:val="00D2642D"/>
    <w:rsid w:val="00D26DDF"/>
    <w:rsid w:val="00D27CA0"/>
    <w:rsid w:val="00D27E8C"/>
    <w:rsid w:val="00D310D7"/>
    <w:rsid w:val="00D32A53"/>
    <w:rsid w:val="00D340DD"/>
    <w:rsid w:val="00D341F1"/>
    <w:rsid w:val="00D34B0D"/>
    <w:rsid w:val="00D36D4B"/>
    <w:rsid w:val="00D4037A"/>
    <w:rsid w:val="00D4094C"/>
    <w:rsid w:val="00D41745"/>
    <w:rsid w:val="00D418AA"/>
    <w:rsid w:val="00D437D9"/>
    <w:rsid w:val="00D440FA"/>
    <w:rsid w:val="00D52651"/>
    <w:rsid w:val="00D52AD5"/>
    <w:rsid w:val="00D53D60"/>
    <w:rsid w:val="00D55C6C"/>
    <w:rsid w:val="00D55D8F"/>
    <w:rsid w:val="00D57D61"/>
    <w:rsid w:val="00D6186C"/>
    <w:rsid w:val="00D6432E"/>
    <w:rsid w:val="00D644F6"/>
    <w:rsid w:val="00D67D9C"/>
    <w:rsid w:val="00D72797"/>
    <w:rsid w:val="00D75DAA"/>
    <w:rsid w:val="00D75FB0"/>
    <w:rsid w:val="00D76297"/>
    <w:rsid w:val="00D7647B"/>
    <w:rsid w:val="00D77158"/>
    <w:rsid w:val="00D7783B"/>
    <w:rsid w:val="00D81650"/>
    <w:rsid w:val="00D82F2B"/>
    <w:rsid w:val="00D84B09"/>
    <w:rsid w:val="00D871B1"/>
    <w:rsid w:val="00D90960"/>
    <w:rsid w:val="00D9103E"/>
    <w:rsid w:val="00D915F4"/>
    <w:rsid w:val="00D916DA"/>
    <w:rsid w:val="00D9172A"/>
    <w:rsid w:val="00D96A7F"/>
    <w:rsid w:val="00D9757F"/>
    <w:rsid w:val="00DA3AE9"/>
    <w:rsid w:val="00DA4997"/>
    <w:rsid w:val="00DA586A"/>
    <w:rsid w:val="00DA58DC"/>
    <w:rsid w:val="00DA5DA4"/>
    <w:rsid w:val="00DA71C6"/>
    <w:rsid w:val="00DA7C99"/>
    <w:rsid w:val="00DB0D68"/>
    <w:rsid w:val="00DB0F27"/>
    <w:rsid w:val="00DB230F"/>
    <w:rsid w:val="00DB3693"/>
    <w:rsid w:val="00DB3CF2"/>
    <w:rsid w:val="00DB4F0A"/>
    <w:rsid w:val="00DC073D"/>
    <w:rsid w:val="00DC075C"/>
    <w:rsid w:val="00DC1F64"/>
    <w:rsid w:val="00DC2DCD"/>
    <w:rsid w:val="00DC3A91"/>
    <w:rsid w:val="00DC405C"/>
    <w:rsid w:val="00DC54E0"/>
    <w:rsid w:val="00DC5604"/>
    <w:rsid w:val="00DC574F"/>
    <w:rsid w:val="00DC581E"/>
    <w:rsid w:val="00DC66F7"/>
    <w:rsid w:val="00DC7AC6"/>
    <w:rsid w:val="00DD03AD"/>
    <w:rsid w:val="00DD20C0"/>
    <w:rsid w:val="00DD5F45"/>
    <w:rsid w:val="00DD6162"/>
    <w:rsid w:val="00DD7AAA"/>
    <w:rsid w:val="00DD7AF4"/>
    <w:rsid w:val="00DD7B0F"/>
    <w:rsid w:val="00DE0907"/>
    <w:rsid w:val="00DE2D93"/>
    <w:rsid w:val="00DE4924"/>
    <w:rsid w:val="00DE6777"/>
    <w:rsid w:val="00DE6B49"/>
    <w:rsid w:val="00DE7617"/>
    <w:rsid w:val="00DE7D19"/>
    <w:rsid w:val="00DF2255"/>
    <w:rsid w:val="00DF2598"/>
    <w:rsid w:val="00DF25F0"/>
    <w:rsid w:val="00DF33A4"/>
    <w:rsid w:val="00DF62D6"/>
    <w:rsid w:val="00DF7531"/>
    <w:rsid w:val="00E01930"/>
    <w:rsid w:val="00E02A6D"/>
    <w:rsid w:val="00E050DA"/>
    <w:rsid w:val="00E060C2"/>
    <w:rsid w:val="00E06186"/>
    <w:rsid w:val="00E0620C"/>
    <w:rsid w:val="00E07BEA"/>
    <w:rsid w:val="00E07CCD"/>
    <w:rsid w:val="00E10965"/>
    <w:rsid w:val="00E127BF"/>
    <w:rsid w:val="00E16D40"/>
    <w:rsid w:val="00E17E33"/>
    <w:rsid w:val="00E2149B"/>
    <w:rsid w:val="00E24A86"/>
    <w:rsid w:val="00E26EC4"/>
    <w:rsid w:val="00E276FF"/>
    <w:rsid w:val="00E2788A"/>
    <w:rsid w:val="00E27ACC"/>
    <w:rsid w:val="00E30789"/>
    <w:rsid w:val="00E317EC"/>
    <w:rsid w:val="00E3406C"/>
    <w:rsid w:val="00E34C4E"/>
    <w:rsid w:val="00E3511F"/>
    <w:rsid w:val="00E374C6"/>
    <w:rsid w:val="00E4215D"/>
    <w:rsid w:val="00E421B1"/>
    <w:rsid w:val="00E4364B"/>
    <w:rsid w:val="00E444AA"/>
    <w:rsid w:val="00E44710"/>
    <w:rsid w:val="00E44EE5"/>
    <w:rsid w:val="00E46201"/>
    <w:rsid w:val="00E50793"/>
    <w:rsid w:val="00E51CFF"/>
    <w:rsid w:val="00E53286"/>
    <w:rsid w:val="00E548E3"/>
    <w:rsid w:val="00E54EEB"/>
    <w:rsid w:val="00E5769E"/>
    <w:rsid w:val="00E57C32"/>
    <w:rsid w:val="00E61E1F"/>
    <w:rsid w:val="00E632D5"/>
    <w:rsid w:val="00E6349B"/>
    <w:rsid w:val="00E638E3"/>
    <w:rsid w:val="00E6411E"/>
    <w:rsid w:val="00E657FA"/>
    <w:rsid w:val="00E6600A"/>
    <w:rsid w:val="00E66296"/>
    <w:rsid w:val="00E71212"/>
    <w:rsid w:val="00E718B0"/>
    <w:rsid w:val="00E71EEF"/>
    <w:rsid w:val="00E72637"/>
    <w:rsid w:val="00E72985"/>
    <w:rsid w:val="00E734D9"/>
    <w:rsid w:val="00E739B4"/>
    <w:rsid w:val="00E73D25"/>
    <w:rsid w:val="00E743D1"/>
    <w:rsid w:val="00E746FE"/>
    <w:rsid w:val="00E7664A"/>
    <w:rsid w:val="00E76D00"/>
    <w:rsid w:val="00E76F39"/>
    <w:rsid w:val="00E80191"/>
    <w:rsid w:val="00E80423"/>
    <w:rsid w:val="00E80434"/>
    <w:rsid w:val="00E81CD0"/>
    <w:rsid w:val="00E82203"/>
    <w:rsid w:val="00E83A38"/>
    <w:rsid w:val="00E85DC1"/>
    <w:rsid w:val="00E86AD4"/>
    <w:rsid w:val="00E8716F"/>
    <w:rsid w:val="00E87DEE"/>
    <w:rsid w:val="00E87EF8"/>
    <w:rsid w:val="00E914EE"/>
    <w:rsid w:val="00E91BA5"/>
    <w:rsid w:val="00E9551E"/>
    <w:rsid w:val="00E96A7C"/>
    <w:rsid w:val="00E976E2"/>
    <w:rsid w:val="00EA1D70"/>
    <w:rsid w:val="00EA3544"/>
    <w:rsid w:val="00EA481F"/>
    <w:rsid w:val="00EA4942"/>
    <w:rsid w:val="00EA5F89"/>
    <w:rsid w:val="00EA7562"/>
    <w:rsid w:val="00EA7B46"/>
    <w:rsid w:val="00EB1CB7"/>
    <w:rsid w:val="00EB3486"/>
    <w:rsid w:val="00EB36EC"/>
    <w:rsid w:val="00EB4A90"/>
    <w:rsid w:val="00EB4D5C"/>
    <w:rsid w:val="00EB519B"/>
    <w:rsid w:val="00EB5687"/>
    <w:rsid w:val="00EB5E0B"/>
    <w:rsid w:val="00EC2989"/>
    <w:rsid w:val="00EC443D"/>
    <w:rsid w:val="00EC588B"/>
    <w:rsid w:val="00EC7774"/>
    <w:rsid w:val="00ED322D"/>
    <w:rsid w:val="00ED3775"/>
    <w:rsid w:val="00ED4420"/>
    <w:rsid w:val="00ED5AD3"/>
    <w:rsid w:val="00ED6FAD"/>
    <w:rsid w:val="00ED7A9D"/>
    <w:rsid w:val="00EE06AA"/>
    <w:rsid w:val="00EE1D64"/>
    <w:rsid w:val="00EE372A"/>
    <w:rsid w:val="00EE3CA7"/>
    <w:rsid w:val="00EE4D3F"/>
    <w:rsid w:val="00EF0357"/>
    <w:rsid w:val="00EF055F"/>
    <w:rsid w:val="00EF26EE"/>
    <w:rsid w:val="00EF3156"/>
    <w:rsid w:val="00EF55C8"/>
    <w:rsid w:val="00EF7DD9"/>
    <w:rsid w:val="00F01575"/>
    <w:rsid w:val="00F03532"/>
    <w:rsid w:val="00F03F39"/>
    <w:rsid w:val="00F11B90"/>
    <w:rsid w:val="00F1539A"/>
    <w:rsid w:val="00F2040F"/>
    <w:rsid w:val="00F211FE"/>
    <w:rsid w:val="00F21C6F"/>
    <w:rsid w:val="00F21DD7"/>
    <w:rsid w:val="00F250F7"/>
    <w:rsid w:val="00F2543E"/>
    <w:rsid w:val="00F263F7"/>
    <w:rsid w:val="00F27A09"/>
    <w:rsid w:val="00F30E0E"/>
    <w:rsid w:val="00F313D6"/>
    <w:rsid w:val="00F3241B"/>
    <w:rsid w:val="00F337FE"/>
    <w:rsid w:val="00F360A8"/>
    <w:rsid w:val="00F368B2"/>
    <w:rsid w:val="00F40DB4"/>
    <w:rsid w:val="00F4166F"/>
    <w:rsid w:val="00F41A5D"/>
    <w:rsid w:val="00F42935"/>
    <w:rsid w:val="00F4629A"/>
    <w:rsid w:val="00F5106F"/>
    <w:rsid w:val="00F51575"/>
    <w:rsid w:val="00F5364D"/>
    <w:rsid w:val="00F539ED"/>
    <w:rsid w:val="00F64F68"/>
    <w:rsid w:val="00F66329"/>
    <w:rsid w:val="00F67313"/>
    <w:rsid w:val="00F70085"/>
    <w:rsid w:val="00F77D6E"/>
    <w:rsid w:val="00F81701"/>
    <w:rsid w:val="00F81EEC"/>
    <w:rsid w:val="00F82962"/>
    <w:rsid w:val="00F852A5"/>
    <w:rsid w:val="00F85E88"/>
    <w:rsid w:val="00F85F69"/>
    <w:rsid w:val="00F865D7"/>
    <w:rsid w:val="00F93481"/>
    <w:rsid w:val="00F9477D"/>
    <w:rsid w:val="00F96447"/>
    <w:rsid w:val="00F96587"/>
    <w:rsid w:val="00F965D2"/>
    <w:rsid w:val="00FA101B"/>
    <w:rsid w:val="00FA7A53"/>
    <w:rsid w:val="00FB0F5F"/>
    <w:rsid w:val="00FB1D2B"/>
    <w:rsid w:val="00FB242B"/>
    <w:rsid w:val="00FB37B8"/>
    <w:rsid w:val="00FB556B"/>
    <w:rsid w:val="00FB5576"/>
    <w:rsid w:val="00FB7DB9"/>
    <w:rsid w:val="00FC1B68"/>
    <w:rsid w:val="00FC427D"/>
    <w:rsid w:val="00FC4A3D"/>
    <w:rsid w:val="00FC4BE8"/>
    <w:rsid w:val="00FC4CED"/>
    <w:rsid w:val="00FC5514"/>
    <w:rsid w:val="00FC62AF"/>
    <w:rsid w:val="00FC65E0"/>
    <w:rsid w:val="00FC737D"/>
    <w:rsid w:val="00FC7776"/>
    <w:rsid w:val="00FC7917"/>
    <w:rsid w:val="00FD050D"/>
    <w:rsid w:val="00FD492E"/>
    <w:rsid w:val="00FD6CF0"/>
    <w:rsid w:val="00FE08F0"/>
    <w:rsid w:val="00FE784F"/>
    <w:rsid w:val="00FE7D9D"/>
    <w:rsid w:val="00FF0488"/>
    <w:rsid w:val="00FF0FE5"/>
    <w:rsid w:val="00FF1D8C"/>
    <w:rsid w:val="00FF1DF6"/>
    <w:rsid w:val="00FF1F6C"/>
    <w:rsid w:val="00FF29C5"/>
    <w:rsid w:val="00FF43A8"/>
    <w:rsid w:val="00FF4847"/>
    <w:rsid w:val="00FF7C29"/>
    <w:rsid w:val="00FF7F62"/>
    <w:rsid w:val="02F4BD05"/>
    <w:rsid w:val="03339162"/>
    <w:rsid w:val="03B19C71"/>
    <w:rsid w:val="04D15C0B"/>
    <w:rsid w:val="05F749DD"/>
    <w:rsid w:val="07AC9487"/>
    <w:rsid w:val="091CE99C"/>
    <w:rsid w:val="0925DEE8"/>
    <w:rsid w:val="09C76D73"/>
    <w:rsid w:val="0B2B2998"/>
    <w:rsid w:val="0BE6114E"/>
    <w:rsid w:val="0CF10B9F"/>
    <w:rsid w:val="0D0E772E"/>
    <w:rsid w:val="0D6EC589"/>
    <w:rsid w:val="0D94A3BF"/>
    <w:rsid w:val="0DD353C4"/>
    <w:rsid w:val="0EBB13B3"/>
    <w:rsid w:val="10FB4E16"/>
    <w:rsid w:val="117E5580"/>
    <w:rsid w:val="119A5D07"/>
    <w:rsid w:val="11F2C862"/>
    <w:rsid w:val="12112C08"/>
    <w:rsid w:val="1248FB23"/>
    <w:rsid w:val="12515207"/>
    <w:rsid w:val="12771FE5"/>
    <w:rsid w:val="12A573A8"/>
    <w:rsid w:val="12C3D5FF"/>
    <w:rsid w:val="12F09131"/>
    <w:rsid w:val="133AA6BD"/>
    <w:rsid w:val="136430A9"/>
    <w:rsid w:val="1385BAF7"/>
    <w:rsid w:val="13C6C6D6"/>
    <w:rsid w:val="13EE93BA"/>
    <w:rsid w:val="13FF2E03"/>
    <w:rsid w:val="15542894"/>
    <w:rsid w:val="15E62D84"/>
    <w:rsid w:val="161402F5"/>
    <w:rsid w:val="16797EB4"/>
    <w:rsid w:val="169ADE15"/>
    <w:rsid w:val="16A615E1"/>
    <w:rsid w:val="16D58FC1"/>
    <w:rsid w:val="195B9089"/>
    <w:rsid w:val="196CE556"/>
    <w:rsid w:val="1A22FDE6"/>
    <w:rsid w:val="1B51A907"/>
    <w:rsid w:val="1B871E1C"/>
    <w:rsid w:val="1B9ABCC8"/>
    <w:rsid w:val="1BFBD8AB"/>
    <w:rsid w:val="1C4CD27C"/>
    <w:rsid w:val="1C7E6F09"/>
    <w:rsid w:val="1CA64ECF"/>
    <w:rsid w:val="1CDBDD15"/>
    <w:rsid w:val="1D9A1F70"/>
    <w:rsid w:val="1DAE5158"/>
    <w:rsid w:val="1E1327E0"/>
    <w:rsid w:val="1E4086DA"/>
    <w:rsid w:val="1E72017D"/>
    <w:rsid w:val="1EE2EE21"/>
    <w:rsid w:val="1F592A16"/>
    <w:rsid w:val="1F83D38C"/>
    <w:rsid w:val="21593C71"/>
    <w:rsid w:val="215BB7B2"/>
    <w:rsid w:val="23AE1E3B"/>
    <w:rsid w:val="23D066DE"/>
    <w:rsid w:val="24D2C277"/>
    <w:rsid w:val="2561CDFC"/>
    <w:rsid w:val="268E7874"/>
    <w:rsid w:val="26E6E8E5"/>
    <w:rsid w:val="2748E715"/>
    <w:rsid w:val="298E075C"/>
    <w:rsid w:val="29E2269C"/>
    <w:rsid w:val="2B279B3F"/>
    <w:rsid w:val="2D3014AB"/>
    <w:rsid w:val="2D3FF537"/>
    <w:rsid w:val="2D5050B4"/>
    <w:rsid w:val="2DE30CD5"/>
    <w:rsid w:val="2F5D766C"/>
    <w:rsid w:val="2FBE693B"/>
    <w:rsid w:val="2FBEB4B9"/>
    <w:rsid w:val="300E3468"/>
    <w:rsid w:val="313E2F14"/>
    <w:rsid w:val="32873489"/>
    <w:rsid w:val="32BA197D"/>
    <w:rsid w:val="3396D970"/>
    <w:rsid w:val="34125F48"/>
    <w:rsid w:val="3548B215"/>
    <w:rsid w:val="363848E2"/>
    <w:rsid w:val="36DD686E"/>
    <w:rsid w:val="375570E9"/>
    <w:rsid w:val="377B9E4E"/>
    <w:rsid w:val="385BC382"/>
    <w:rsid w:val="39A1AAC4"/>
    <w:rsid w:val="3AE1D1A3"/>
    <w:rsid w:val="3B6B375D"/>
    <w:rsid w:val="3C05B36A"/>
    <w:rsid w:val="3C3FDE02"/>
    <w:rsid w:val="3E53ECB7"/>
    <w:rsid w:val="3EB0F2DA"/>
    <w:rsid w:val="3EF49726"/>
    <w:rsid w:val="3F1AFCE3"/>
    <w:rsid w:val="3F37199D"/>
    <w:rsid w:val="3FAA0180"/>
    <w:rsid w:val="4059922D"/>
    <w:rsid w:val="417796F2"/>
    <w:rsid w:val="417BB7F3"/>
    <w:rsid w:val="431929CA"/>
    <w:rsid w:val="45CFDFA0"/>
    <w:rsid w:val="463B2D47"/>
    <w:rsid w:val="46651EA0"/>
    <w:rsid w:val="47466820"/>
    <w:rsid w:val="485E87E8"/>
    <w:rsid w:val="487803D9"/>
    <w:rsid w:val="493AE3F0"/>
    <w:rsid w:val="49833EBB"/>
    <w:rsid w:val="4A5924D0"/>
    <w:rsid w:val="4AFF2062"/>
    <w:rsid w:val="4B3E3FA6"/>
    <w:rsid w:val="4B4AC4FA"/>
    <w:rsid w:val="4B6B44C8"/>
    <w:rsid w:val="4BB1813F"/>
    <w:rsid w:val="4CE2BB0A"/>
    <w:rsid w:val="4D658C26"/>
    <w:rsid w:val="4F07B57B"/>
    <w:rsid w:val="4F15067E"/>
    <w:rsid w:val="50AF48F7"/>
    <w:rsid w:val="5163276C"/>
    <w:rsid w:val="51B5004B"/>
    <w:rsid w:val="51F6FC12"/>
    <w:rsid w:val="5205686F"/>
    <w:rsid w:val="521DFFCF"/>
    <w:rsid w:val="54F6C2A1"/>
    <w:rsid w:val="55E033CB"/>
    <w:rsid w:val="55FF3083"/>
    <w:rsid w:val="565E78C3"/>
    <w:rsid w:val="59CCAB3B"/>
    <w:rsid w:val="5AAC869F"/>
    <w:rsid w:val="5B1E235F"/>
    <w:rsid w:val="5B21C267"/>
    <w:rsid w:val="5CE97BCD"/>
    <w:rsid w:val="5EB64075"/>
    <w:rsid w:val="60C65FB0"/>
    <w:rsid w:val="61202E0E"/>
    <w:rsid w:val="62031B92"/>
    <w:rsid w:val="62AF5193"/>
    <w:rsid w:val="62B0BE7D"/>
    <w:rsid w:val="64903833"/>
    <w:rsid w:val="6558B063"/>
    <w:rsid w:val="659A1EE2"/>
    <w:rsid w:val="663FF4CC"/>
    <w:rsid w:val="666FF554"/>
    <w:rsid w:val="675A1B08"/>
    <w:rsid w:val="68F7F3F8"/>
    <w:rsid w:val="691D5851"/>
    <w:rsid w:val="697199E9"/>
    <w:rsid w:val="69B9456E"/>
    <w:rsid w:val="69D147B4"/>
    <w:rsid w:val="6A148A06"/>
    <w:rsid w:val="6ADDF3F6"/>
    <w:rsid w:val="6C732FD4"/>
    <w:rsid w:val="6CE14BE6"/>
    <w:rsid w:val="6DC6706B"/>
    <w:rsid w:val="6E68EBBE"/>
    <w:rsid w:val="6F2BE42E"/>
    <w:rsid w:val="702664BC"/>
    <w:rsid w:val="704CC472"/>
    <w:rsid w:val="70780D0B"/>
    <w:rsid w:val="7090620A"/>
    <w:rsid w:val="71865B3C"/>
    <w:rsid w:val="71C396DE"/>
    <w:rsid w:val="71DA0D84"/>
    <w:rsid w:val="725A68D6"/>
    <w:rsid w:val="727278B7"/>
    <w:rsid w:val="7401E6E0"/>
    <w:rsid w:val="75118F85"/>
    <w:rsid w:val="758802BF"/>
    <w:rsid w:val="7701B82F"/>
    <w:rsid w:val="79D40BCC"/>
    <w:rsid w:val="7C0B86D2"/>
    <w:rsid w:val="7D3F760E"/>
    <w:rsid w:val="7FA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.5pt"/>
    </o:shapedefaults>
    <o:shapelayout v:ext="edit">
      <o:idmap v:ext="edit" data="1"/>
    </o:shapelayout>
  </w:shapeDefaults>
  <w:decimalSymbol w:val="."/>
  <w:listSeparator w:val=";"/>
  <w14:docId w14:val="441D3A14"/>
  <w15:chartTrackingRefBased/>
  <w15:docId w15:val="{14F320FB-2AC5-49B5-B3A7-88840E31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Einzug">
    <w:name w:val="Einzug"/>
    <w:basedOn w:val="Standard"/>
    <w:pPr>
      <w:spacing w:line="360" w:lineRule="auto"/>
      <w:ind w:left="851" w:right="851"/>
      <w:jc w:val="both"/>
    </w:pPr>
    <w:rPr>
      <w:rFonts w:ascii="Arial" w:hAnsi="Arial"/>
      <w:i/>
      <w:lang w:val="de-CH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customStyle="1" w:styleId="Tabellengitternetz">
    <w:name w:val="Tabellengitternetz"/>
    <w:basedOn w:val="NormaleTabelle"/>
    <w:rsid w:val="00CA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73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A6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6218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7A6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218"/>
    <w:rPr>
      <w:sz w:val="24"/>
      <w:szCs w:val="24"/>
      <w:lang w:val="de-DE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2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218"/>
    <w:rPr>
      <w:rFonts w:ascii="Tahoma" w:hAnsi="Tahoma" w:cs="Tahoma"/>
      <w:sz w:val="16"/>
      <w:szCs w:val="16"/>
      <w:lang w:val="de-DE" w:eastAsia="ar-SA"/>
    </w:rPr>
  </w:style>
  <w:style w:type="paragraph" w:styleId="Listenabsatz">
    <w:name w:val="List Paragraph"/>
    <w:basedOn w:val="Standard"/>
    <w:uiPriority w:val="34"/>
    <w:qFormat/>
    <w:rsid w:val="008376A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5549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2319F"/>
    <w:rPr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221">
          <w:marLeft w:val="56"/>
          <w:marRight w:val="7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60">
          <w:marLeft w:val="112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113">
          <w:marLeft w:val="7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dlet.com/karinmale/q5yst3cdpakng3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56D3AF185064FA9A94CE985DB2E7C" ma:contentTypeVersion="10" ma:contentTypeDescription="Ein neues Dokument erstellen." ma:contentTypeScope="" ma:versionID="bb09c2dfc3539aad979e758c5f608b0c">
  <xsd:schema xmlns:xsd="http://www.w3.org/2001/XMLSchema" xmlns:xs="http://www.w3.org/2001/XMLSchema" xmlns:p="http://schemas.microsoft.com/office/2006/metadata/properties" xmlns:ns3="8bd8a958-7cf3-4c1c-9ff6-1cf37dafdbc2" xmlns:ns4="3bc8aaf6-4ec5-4455-8653-21bbe4daecde" targetNamespace="http://schemas.microsoft.com/office/2006/metadata/properties" ma:root="true" ma:fieldsID="e23332b7e56bc81dea0ac8f05f427ef3" ns3:_="" ns4:_="">
    <xsd:import namespace="8bd8a958-7cf3-4c1c-9ff6-1cf37dafdbc2"/>
    <xsd:import namespace="3bc8aaf6-4ec5-4455-8653-21bbe4dae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a958-7cf3-4c1c-9ff6-1cf37dafd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aaf6-4ec5-4455-8653-21bbe4dae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69DCC-A45A-4463-845C-2C72DA8C5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805E5-41CA-45E6-BA95-871A25E36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330E5-5B3B-4BAC-825F-FCD730A85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8a958-7cf3-4c1c-9ff6-1cf37dafdbc2"/>
    <ds:schemaRef ds:uri="3bc8aaf6-4ec5-4455-8653-21bbe4dae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Mathplan von</vt:lpstr>
    </vt:vector>
  </TitlesOfParts>
  <Company>Schulen Jegenstorf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Mathplan von</dc:title>
  <dc:subject/>
  <dc:creator>Riegelson</dc:creator>
  <cp:keywords/>
  <dc:description/>
  <cp:lastModifiedBy>Male Karin</cp:lastModifiedBy>
  <cp:revision>23</cp:revision>
  <cp:lastPrinted>2020-03-16T15:02:00Z</cp:lastPrinted>
  <dcterms:created xsi:type="dcterms:W3CDTF">2020-04-22T18:26:00Z</dcterms:created>
  <dcterms:modified xsi:type="dcterms:W3CDTF">2020-04-24T10:08:00Z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0x010100C0856D3AF185064FA9A94CE985DB2E7C</vt:lpwstr>
  </property>
</Properties>
</file>